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8DC59" w14:textId="77777777" w:rsidR="00903721" w:rsidRDefault="0055365C">
      <w:pPr>
        <w:jc w:val="center"/>
        <w:rPr>
          <w:rFonts w:ascii="黑体" w:eastAsia="黑体" w:hAnsi="黑体"/>
          <w:b/>
          <w:sz w:val="36"/>
          <w:szCs w:val="36"/>
        </w:rPr>
      </w:pPr>
      <w:r>
        <w:rPr>
          <w:rFonts w:ascii="黑体" w:eastAsia="黑体" w:hAnsi="黑体" w:hint="eastAsia"/>
          <w:b/>
          <w:sz w:val="36"/>
          <w:szCs w:val="36"/>
        </w:rPr>
        <w:t>关于发生在海南岛的</w:t>
      </w:r>
    </w:p>
    <w:p w14:paraId="0CFC3A5F" w14:textId="77777777" w:rsidR="00903721" w:rsidRDefault="0055365C">
      <w:pPr>
        <w:jc w:val="center"/>
        <w:rPr>
          <w:rFonts w:ascii="黑体" w:eastAsia="黑体" w:hAnsi="黑体"/>
          <w:b/>
          <w:sz w:val="36"/>
          <w:szCs w:val="36"/>
        </w:rPr>
      </w:pPr>
      <w:r>
        <w:rPr>
          <w:rFonts w:ascii="黑体" w:eastAsia="黑体" w:hAnsi="黑体" w:hint="eastAsia"/>
          <w:b/>
          <w:sz w:val="36"/>
          <w:szCs w:val="36"/>
        </w:rPr>
        <w:t xml:space="preserve">  </w:t>
      </w:r>
      <w:r>
        <w:rPr>
          <w:rFonts w:ascii="黑体" w:eastAsia="黑体" w:hAnsi="黑体" w:hint="eastAsia"/>
          <w:b/>
          <w:sz w:val="36"/>
          <w:szCs w:val="36"/>
        </w:rPr>
        <w:t>律师虚假诉讼和诈骗案的实名举报之二！！！</w:t>
      </w:r>
    </w:p>
    <w:p w14:paraId="550A8423" w14:textId="77777777" w:rsidR="00903721" w:rsidRDefault="0055365C">
      <w:pPr>
        <w:ind w:firstLineChars="250" w:firstLine="800"/>
        <w:rPr>
          <w:rFonts w:asciiTheme="majorEastAsia" w:eastAsiaTheme="majorEastAsia" w:hAnsiTheme="majorEastAsia"/>
          <w:sz w:val="32"/>
          <w:szCs w:val="32"/>
        </w:rPr>
      </w:pPr>
      <w:r>
        <w:rPr>
          <w:rFonts w:asciiTheme="majorEastAsia" w:eastAsiaTheme="majorEastAsia" w:hAnsiTheme="majorEastAsia" w:hint="eastAsia"/>
          <w:sz w:val="32"/>
          <w:szCs w:val="32"/>
        </w:rPr>
        <w:t>排在刘远生之后、号称海南律师界二富的赵启君，通过虚假诉讼，诈骗</w:t>
      </w:r>
      <w:r>
        <w:rPr>
          <w:rFonts w:asciiTheme="minorEastAsia" w:hAnsiTheme="minorEastAsia" w:cs="Times New Roman" w:hint="eastAsia"/>
          <w:sz w:val="32"/>
          <w:szCs w:val="32"/>
        </w:rPr>
        <w:t>中城汇（万宁）文化旅游发展有限公司、中城汇日月湾（海南）冲浪文化产业有限公司</w:t>
      </w:r>
      <w:r>
        <w:rPr>
          <w:rFonts w:asciiTheme="majorEastAsia" w:eastAsiaTheme="majorEastAsia" w:hAnsiTheme="majorEastAsia" w:hint="eastAsia"/>
          <w:sz w:val="32"/>
          <w:szCs w:val="32"/>
        </w:rPr>
        <w:t>4650</w:t>
      </w:r>
      <w:r>
        <w:rPr>
          <w:rFonts w:asciiTheme="majorEastAsia" w:eastAsiaTheme="majorEastAsia" w:hAnsiTheme="majorEastAsia" w:hint="eastAsia"/>
          <w:sz w:val="32"/>
          <w:szCs w:val="32"/>
        </w:rPr>
        <w:t>余万元，本案足以判处其无期徒刑。该公司已于</w:t>
      </w:r>
      <w:r>
        <w:rPr>
          <w:rFonts w:asciiTheme="majorEastAsia" w:eastAsiaTheme="majorEastAsia" w:hAnsiTheme="majorEastAsia" w:hint="eastAsia"/>
          <w:sz w:val="32"/>
          <w:szCs w:val="32"/>
        </w:rPr>
        <w:t>2024</w:t>
      </w:r>
      <w:r>
        <w:rPr>
          <w:rFonts w:asciiTheme="majorEastAsia" w:eastAsiaTheme="majorEastAsia" w:hAnsiTheme="majorEastAsia" w:hint="eastAsia"/>
          <w:sz w:val="32"/>
          <w:szCs w:val="32"/>
        </w:rPr>
        <w:t>年初报案，但至今未予立案。目前赵启君虚假诉讼的另一案件，已被移送海口市某区检察院审查起诉，赵启君一直被取保候审。一般情形下，中级法院审理可能判处十年以上的案件，区级法院审理可能判处十年以下的案件。本案由某区检察院审查起诉，再由某区检察院向龙华区法院起诉，足以说明赵启君未来的刑期在十年以下，这样处理的结果，不仅放纵了赵启君的严重犯罪，而且是对“法律面前人人平等”这一宪法原则的漠视和严重违反。普通律师高丙芳因代理农民工讨薪被判虚假诉讼</w:t>
      </w: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并被判四年有期徒刑</w:t>
      </w:r>
      <w:r>
        <w:rPr>
          <w:rFonts w:asciiTheme="majorEastAsia" w:eastAsiaTheme="majorEastAsia" w:hAnsiTheme="majorEastAsia" w:hint="eastAsia"/>
          <w:sz w:val="32"/>
          <w:szCs w:val="32"/>
        </w:rPr>
        <w:t>，而本该判处无期徒刑的“贵族特权”律师赵启君，却极可能被判处十年以下有期徒刑，甚至缓刑，天理何在？统一的执法尺度何在？法律的威严何在？社会公平正义何在？有关部门避免重就轻，至今对</w:t>
      </w:r>
      <w:r>
        <w:rPr>
          <w:rFonts w:asciiTheme="minorEastAsia" w:hAnsiTheme="minorEastAsia" w:cs="Times New Roman" w:hint="eastAsia"/>
          <w:sz w:val="32"/>
          <w:szCs w:val="32"/>
        </w:rPr>
        <w:t>中城汇（万宁）文化旅游发展有限公司、中城汇日月湾（海南）冲浪文化产业有限公司被赵启君诈骗</w:t>
      </w:r>
      <w:r>
        <w:rPr>
          <w:rFonts w:asciiTheme="majorEastAsia" w:eastAsiaTheme="majorEastAsia" w:hAnsiTheme="majorEastAsia" w:hint="eastAsia"/>
          <w:sz w:val="32"/>
          <w:szCs w:val="32"/>
        </w:rPr>
        <w:t>4650</w:t>
      </w:r>
      <w:r>
        <w:rPr>
          <w:rFonts w:asciiTheme="majorEastAsia" w:eastAsiaTheme="majorEastAsia" w:hAnsiTheme="majorEastAsia" w:hint="eastAsia"/>
          <w:sz w:val="32"/>
          <w:szCs w:val="32"/>
        </w:rPr>
        <w:t>余万元不予立案，说明赵启君背后的后台和保护伞在运作，怪不得赵启君及其马仔放出赵启君会被判缓刑的言论。多年来，赵启君进出海</w:t>
      </w:r>
      <w:r>
        <w:rPr>
          <w:rFonts w:asciiTheme="majorEastAsia" w:eastAsiaTheme="majorEastAsia" w:hAnsiTheme="majorEastAsia" w:hint="eastAsia"/>
          <w:sz w:val="32"/>
          <w:szCs w:val="32"/>
        </w:rPr>
        <w:lastRenderedPageBreak/>
        <w:t>南各级法院和最高法院如入无人之境，说明他的后台和保护伞非常强大。在党中央强力反腐败的形势下，我们强烈要求中纪委国家监委</w:t>
      </w:r>
      <w:r>
        <w:rPr>
          <w:rFonts w:asciiTheme="majorEastAsia" w:eastAsiaTheme="majorEastAsia" w:hAnsiTheme="majorEastAsia" w:hint="eastAsia"/>
          <w:sz w:val="32"/>
          <w:szCs w:val="32"/>
        </w:rPr>
        <w:t>挖出赵启君的后台和保护伞，强烈要求最高检察院敦促海口市检察院对赵启君通过虚假诉讼诈骗</w:t>
      </w:r>
      <w:r>
        <w:rPr>
          <w:rFonts w:asciiTheme="minorEastAsia" w:hAnsiTheme="minorEastAsia" w:cs="Times New Roman" w:hint="eastAsia"/>
          <w:sz w:val="32"/>
          <w:szCs w:val="32"/>
        </w:rPr>
        <w:t>中城汇（万宁）文化旅游发展有限公司、中城汇日月湾（海南）冲浪文化产业有限公司</w:t>
      </w:r>
      <w:r>
        <w:rPr>
          <w:rFonts w:asciiTheme="majorEastAsia" w:eastAsiaTheme="majorEastAsia" w:hAnsiTheme="majorEastAsia" w:hint="eastAsia"/>
          <w:sz w:val="32"/>
          <w:szCs w:val="32"/>
        </w:rPr>
        <w:t>4650</w:t>
      </w:r>
      <w:r>
        <w:rPr>
          <w:rFonts w:asciiTheme="majorEastAsia" w:eastAsiaTheme="majorEastAsia" w:hAnsiTheme="majorEastAsia" w:hint="eastAsia"/>
          <w:sz w:val="32"/>
          <w:szCs w:val="32"/>
        </w:rPr>
        <w:t>万元监督公安机关立案侦查，坚决要求关押赵启君，坚决要求判处赵启君无期徒刑和追回被赵启君诈骗的巨额财产。</w:t>
      </w:r>
    </w:p>
    <w:p w14:paraId="27797702" w14:textId="77777777" w:rsidR="00903721" w:rsidRDefault="0055365C">
      <w:pPr>
        <w:spacing w:line="530" w:lineRule="exact"/>
        <w:jc w:val="center"/>
        <w:rPr>
          <w:rFonts w:ascii="Calibri" w:eastAsia="宋体" w:hAnsi="Calibri" w:cs="Times New Roman"/>
          <w:b/>
          <w:bCs/>
          <w:sz w:val="44"/>
          <w:szCs w:val="44"/>
        </w:rPr>
      </w:pPr>
      <w:r>
        <w:rPr>
          <w:rFonts w:ascii="Calibri" w:eastAsia="宋体" w:hAnsi="Calibri" w:cs="Times New Roman" w:hint="eastAsia"/>
          <w:b/>
          <w:bCs/>
          <w:sz w:val="44"/>
          <w:szCs w:val="44"/>
        </w:rPr>
        <w:t>报</w:t>
      </w:r>
      <w:r>
        <w:rPr>
          <w:rFonts w:ascii="Calibri" w:eastAsia="宋体" w:hAnsi="Calibri" w:cs="Times New Roman"/>
          <w:b/>
          <w:bCs/>
          <w:sz w:val="44"/>
          <w:szCs w:val="44"/>
        </w:rPr>
        <w:t xml:space="preserve"> </w:t>
      </w:r>
      <w:r>
        <w:rPr>
          <w:rFonts w:ascii="Calibri" w:eastAsia="宋体" w:hAnsi="Calibri" w:cs="Times New Roman" w:hint="eastAsia"/>
          <w:b/>
          <w:bCs/>
          <w:sz w:val="44"/>
          <w:szCs w:val="44"/>
        </w:rPr>
        <w:t>案</w:t>
      </w:r>
      <w:r>
        <w:rPr>
          <w:rFonts w:ascii="Calibri" w:eastAsia="宋体" w:hAnsi="Calibri" w:cs="Times New Roman"/>
          <w:b/>
          <w:bCs/>
          <w:sz w:val="44"/>
          <w:szCs w:val="44"/>
        </w:rPr>
        <w:t xml:space="preserve"> </w:t>
      </w:r>
      <w:r>
        <w:rPr>
          <w:rFonts w:ascii="Calibri" w:eastAsia="宋体" w:hAnsi="Calibri" w:cs="Times New Roman" w:hint="eastAsia"/>
          <w:b/>
          <w:bCs/>
          <w:sz w:val="44"/>
          <w:szCs w:val="44"/>
        </w:rPr>
        <w:t>书</w:t>
      </w:r>
    </w:p>
    <w:p w14:paraId="1916ED63" w14:textId="77777777" w:rsidR="00903721" w:rsidRDefault="0055365C">
      <w:pPr>
        <w:spacing w:line="530" w:lineRule="exact"/>
        <w:jc w:val="center"/>
        <w:rPr>
          <w:rFonts w:ascii="仿宋" w:eastAsia="仿宋" w:hAnsi="仿宋" w:cs="仿宋"/>
          <w:sz w:val="28"/>
          <w:szCs w:val="28"/>
        </w:rPr>
      </w:pPr>
      <w:r>
        <w:rPr>
          <w:rFonts w:ascii="仿宋" w:eastAsia="仿宋" w:hAnsi="仿宋" w:cs="仿宋" w:hint="eastAsia"/>
          <w:sz w:val="28"/>
          <w:szCs w:val="28"/>
        </w:rPr>
        <w:t>纲</w:t>
      </w:r>
      <w:r>
        <w:rPr>
          <w:rFonts w:ascii="仿宋" w:eastAsia="仿宋" w:hAnsi="仿宋" w:cs="仿宋" w:hint="eastAsia"/>
          <w:sz w:val="28"/>
          <w:szCs w:val="28"/>
        </w:rPr>
        <w:t xml:space="preserve"> </w:t>
      </w:r>
      <w:r>
        <w:rPr>
          <w:rFonts w:ascii="仿宋" w:eastAsia="仿宋" w:hAnsi="仿宋" w:cs="仿宋" w:hint="eastAsia"/>
          <w:sz w:val="28"/>
          <w:szCs w:val="28"/>
        </w:rPr>
        <w:t>要</w:t>
      </w:r>
    </w:p>
    <w:p w14:paraId="426A6432" w14:textId="77777777" w:rsidR="00903721" w:rsidRDefault="0055365C">
      <w:pPr>
        <w:spacing w:line="520" w:lineRule="exact"/>
        <w:ind w:firstLineChars="200" w:firstLine="562"/>
        <w:rPr>
          <w:rFonts w:ascii="Calibri" w:eastAsia="仿宋" w:hAnsi="Calibri" w:cs="Times New Roman"/>
          <w:b/>
          <w:bCs/>
          <w:sz w:val="28"/>
        </w:rPr>
      </w:pPr>
      <w:r>
        <w:rPr>
          <w:rFonts w:ascii="Calibri" w:eastAsia="仿宋" w:hAnsi="Calibri" w:cs="Times New Roman" w:hint="eastAsia"/>
          <w:b/>
          <w:bCs/>
          <w:sz w:val="28"/>
          <w:szCs w:val="24"/>
        </w:rPr>
        <w:t>报案人：</w:t>
      </w:r>
      <w:r>
        <w:rPr>
          <w:rFonts w:ascii="Calibri" w:eastAsia="仿宋" w:hAnsi="Calibri" w:cs="Times New Roman" w:hint="eastAsia"/>
          <w:sz w:val="28"/>
          <w:szCs w:val="24"/>
        </w:rPr>
        <w:t>中城汇（万宁）文化旅游发展有限公司、中城汇日月湾（海南）冲浪文化产业有限公司。</w:t>
      </w:r>
    </w:p>
    <w:p w14:paraId="04635D73" w14:textId="77777777" w:rsidR="00903721" w:rsidRDefault="0055365C">
      <w:pPr>
        <w:spacing w:line="520" w:lineRule="exact"/>
        <w:ind w:firstLineChars="200" w:firstLine="562"/>
        <w:rPr>
          <w:rFonts w:ascii="Calibri" w:eastAsia="仿宋" w:hAnsi="Calibri" w:cs="Times New Roman"/>
          <w:b/>
          <w:bCs/>
          <w:sz w:val="28"/>
        </w:rPr>
      </w:pPr>
      <w:r>
        <w:rPr>
          <w:rFonts w:ascii="Calibri" w:eastAsia="仿宋" w:hAnsi="Calibri" w:cs="Times New Roman" w:hint="eastAsia"/>
          <w:b/>
          <w:bCs/>
          <w:sz w:val="28"/>
          <w:szCs w:val="24"/>
        </w:rPr>
        <w:t>犯罪嫌疑人：</w:t>
      </w:r>
    </w:p>
    <w:p w14:paraId="6F72D4C6" w14:textId="77777777" w:rsidR="00903721" w:rsidRDefault="0055365C">
      <w:pPr>
        <w:spacing w:line="530" w:lineRule="exact"/>
        <w:ind w:firstLineChars="200" w:firstLine="560"/>
        <w:rPr>
          <w:rFonts w:ascii="仿宋" w:eastAsia="仿宋" w:hAnsi="仿宋" w:cs="仿宋"/>
          <w:bCs/>
          <w:sz w:val="28"/>
          <w:szCs w:val="28"/>
        </w:rPr>
      </w:pPr>
      <w:r>
        <w:rPr>
          <w:rFonts w:ascii="仿宋" w:eastAsia="仿宋" w:hAnsi="仿宋" w:cs="仿宋" w:hint="eastAsia"/>
          <w:bCs/>
          <w:sz w:val="28"/>
          <w:szCs w:val="28"/>
        </w:rPr>
        <w:t>赵启君本人；</w:t>
      </w:r>
      <w:r>
        <w:rPr>
          <w:rFonts w:ascii="仿宋" w:eastAsia="仿宋" w:hAnsi="仿宋" w:cs="仿宋"/>
          <w:bCs/>
          <w:sz w:val="28"/>
          <w:szCs w:val="28"/>
        </w:rPr>
        <w:t xml:space="preserve">             </w:t>
      </w:r>
      <w:r>
        <w:rPr>
          <w:rFonts w:ascii="仿宋" w:eastAsia="仿宋" w:hAnsi="仿宋" w:cs="仿宋" w:hint="eastAsia"/>
          <w:bCs/>
          <w:sz w:val="28"/>
          <w:szCs w:val="28"/>
        </w:rPr>
        <w:t>赵林森——赵启君的父亲（已故）；</w:t>
      </w:r>
      <w:r>
        <w:rPr>
          <w:rFonts w:ascii="仿宋" w:eastAsia="仿宋" w:hAnsi="仿宋" w:cs="仿宋"/>
          <w:bCs/>
          <w:sz w:val="28"/>
          <w:szCs w:val="28"/>
        </w:rPr>
        <w:t xml:space="preserve"> </w:t>
      </w:r>
    </w:p>
    <w:p w14:paraId="00BC32E8" w14:textId="77777777" w:rsidR="00903721" w:rsidRDefault="0055365C">
      <w:pPr>
        <w:spacing w:line="530" w:lineRule="exact"/>
        <w:ind w:firstLineChars="200" w:firstLine="560"/>
        <w:rPr>
          <w:rFonts w:ascii="仿宋" w:eastAsia="仿宋" w:hAnsi="仿宋" w:cs="仿宋"/>
          <w:bCs/>
          <w:sz w:val="28"/>
          <w:szCs w:val="28"/>
        </w:rPr>
      </w:pPr>
      <w:r>
        <w:rPr>
          <w:rFonts w:ascii="仿宋" w:eastAsia="仿宋" w:hAnsi="仿宋" w:cs="仿宋" w:hint="eastAsia"/>
          <w:bCs/>
          <w:sz w:val="28"/>
          <w:szCs w:val="28"/>
        </w:rPr>
        <w:t>童云兰——赵启君的配偶；</w:t>
      </w:r>
      <w:r>
        <w:rPr>
          <w:rFonts w:ascii="仿宋" w:eastAsia="仿宋" w:hAnsi="仿宋" w:cs="仿宋"/>
          <w:bCs/>
          <w:sz w:val="28"/>
          <w:szCs w:val="28"/>
        </w:rPr>
        <w:t xml:space="preserve"> </w:t>
      </w:r>
      <w:r>
        <w:rPr>
          <w:rFonts w:ascii="仿宋" w:eastAsia="仿宋" w:hAnsi="仿宋" w:cs="仿宋" w:hint="eastAsia"/>
          <w:bCs/>
          <w:sz w:val="28"/>
          <w:szCs w:val="28"/>
        </w:rPr>
        <w:t>赵</w:t>
      </w:r>
      <w:r>
        <w:rPr>
          <w:rFonts w:ascii="仿宋" w:eastAsia="仿宋" w:hAnsi="仿宋" w:cs="仿宋" w:hint="eastAsia"/>
          <w:bCs/>
          <w:sz w:val="28"/>
          <w:szCs w:val="28"/>
        </w:rPr>
        <w:t xml:space="preserve">  </w:t>
      </w:r>
      <w:r>
        <w:rPr>
          <w:rFonts w:ascii="仿宋" w:eastAsia="仿宋" w:hAnsi="仿宋" w:cs="仿宋" w:hint="eastAsia"/>
          <w:bCs/>
          <w:sz w:val="28"/>
          <w:szCs w:val="28"/>
        </w:rPr>
        <w:t>伟——赵启君的堂弟；</w:t>
      </w:r>
    </w:p>
    <w:p w14:paraId="6387BEA6" w14:textId="77777777" w:rsidR="00903721" w:rsidRDefault="0055365C">
      <w:pPr>
        <w:spacing w:line="530" w:lineRule="exact"/>
        <w:ind w:firstLineChars="200" w:firstLine="560"/>
        <w:rPr>
          <w:rFonts w:ascii="仿宋" w:eastAsia="仿宋" w:hAnsi="仿宋" w:cs="仿宋"/>
          <w:bCs/>
          <w:sz w:val="28"/>
          <w:szCs w:val="28"/>
        </w:rPr>
      </w:pPr>
      <w:r>
        <w:rPr>
          <w:rFonts w:ascii="仿宋" w:eastAsia="仿宋" w:hAnsi="仿宋" w:cs="仿宋" w:hint="eastAsia"/>
          <w:bCs/>
          <w:sz w:val="28"/>
          <w:szCs w:val="28"/>
        </w:rPr>
        <w:t>黄</w:t>
      </w:r>
      <w:r>
        <w:rPr>
          <w:rFonts w:ascii="仿宋" w:eastAsia="仿宋" w:hAnsi="仿宋" w:cs="仿宋" w:hint="eastAsia"/>
          <w:bCs/>
          <w:sz w:val="28"/>
          <w:szCs w:val="28"/>
        </w:rPr>
        <w:t xml:space="preserve">  </w:t>
      </w:r>
      <w:r>
        <w:rPr>
          <w:rFonts w:ascii="仿宋" w:eastAsia="仿宋" w:hAnsi="仿宋" w:cs="仿宋" w:hint="eastAsia"/>
          <w:bCs/>
          <w:sz w:val="28"/>
          <w:szCs w:val="28"/>
        </w:rPr>
        <w:t>博——赵启君的外甥；</w:t>
      </w:r>
      <w:r>
        <w:rPr>
          <w:rFonts w:ascii="仿宋" w:eastAsia="仿宋" w:hAnsi="仿宋" w:cs="仿宋"/>
          <w:bCs/>
          <w:sz w:val="28"/>
          <w:szCs w:val="28"/>
        </w:rPr>
        <w:t xml:space="preserve"> </w:t>
      </w:r>
      <w:r>
        <w:rPr>
          <w:rFonts w:ascii="仿宋" w:eastAsia="仿宋" w:hAnsi="仿宋" w:cs="仿宋" w:hint="eastAsia"/>
          <w:bCs/>
          <w:sz w:val="28"/>
          <w:szCs w:val="28"/>
        </w:rPr>
        <w:t>尹</w:t>
      </w:r>
      <w:r>
        <w:rPr>
          <w:rFonts w:ascii="仿宋" w:eastAsia="仿宋" w:hAnsi="仿宋" w:cs="仿宋" w:hint="eastAsia"/>
          <w:bCs/>
          <w:sz w:val="28"/>
          <w:szCs w:val="28"/>
        </w:rPr>
        <w:t xml:space="preserve">  </w:t>
      </w:r>
      <w:r>
        <w:rPr>
          <w:rFonts w:ascii="仿宋" w:eastAsia="仿宋" w:hAnsi="仿宋" w:cs="仿宋" w:hint="eastAsia"/>
          <w:bCs/>
          <w:sz w:val="28"/>
          <w:szCs w:val="28"/>
        </w:rPr>
        <w:t>佳——赵启君外甥黄博的配偶；</w:t>
      </w:r>
    </w:p>
    <w:p w14:paraId="50C9D436" w14:textId="77777777" w:rsidR="00903721" w:rsidRDefault="0055365C">
      <w:pPr>
        <w:spacing w:line="530" w:lineRule="exact"/>
        <w:ind w:firstLineChars="200" w:firstLine="560"/>
        <w:rPr>
          <w:rFonts w:ascii="仿宋" w:eastAsia="仿宋" w:hAnsi="仿宋" w:cs="仿宋"/>
          <w:bCs/>
          <w:sz w:val="28"/>
          <w:szCs w:val="28"/>
        </w:rPr>
      </w:pPr>
      <w:r>
        <w:rPr>
          <w:rFonts w:ascii="仿宋" w:eastAsia="仿宋" w:hAnsi="仿宋" w:cs="仿宋" w:hint="eastAsia"/>
          <w:bCs/>
          <w:sz w:val="28"/>
          <w:szCs w:val="28"/>
        </w:rPr>
        <w:t>黄自清——赵启君的姐夫、亦是黄博的父亲；</w:t>
      </w:r>
    </w:p>
    <w:p w14:paraId="2A23327F" w14:textId="77777777" w:rsidR="00903721" w:rsidRDefault="0055365C">
      <w:pPr>
        <w:spacing w:line="530" w:lineRule="exact"/>
        <w:ind w:firstLineChars="200" w:firstLine="560"/>
        <w:rPr>
          <w:rFonts w:ascii="仿宋" w:eastAsia="仿宋" w:hAnsi="仿宋" w:cs="仿宋"/>
          <w:b/>
          <w:bCs/>
          <w:sz w:val="28"/>
          <w:szCs w:val="28"/>
        </w:rPr>
      </w:pPr>
      <w:r>
        <w:rPr>
          <w:rFonts w:ascii="仿宋" w:eastAsia="仿宋" w:hAnsi="仿宋" w:cs="仿宋" w:hint="eastAsia"/>
          <w:bCs/>
          <w:sz w:val="28"/>
          <w:szCs w:val="28"/>
        </w:rPr>
        <w:t>管</w:t>
      </w:r>
      <w:r>
        <w:rPr>
          <w:rFonts w:ascii="仿宋" w:eastAsia="仿宋" w:hAnsi="仿宋" w:cs="仿宋" w:hint="eastAsia"/>
          <w:bCs/>
          <w:sz w:val="28"/>
          <w:szCs w:val="28"/>
        </w:rPr>
        <w:t xml:space="preserve">  </w:t>
      </w:r>
      <w:r>
        <w:rPr>
          <w:rFonts w:ascii="仿宋" w:eastAsia="仿宋" w:hAnsi="仿宋" w:cs="仿宋" w:hint="eastAsia"/>
          <w:bCs/>
          <w:sz w:val="28"/>
          <w:szCs w:val="28"/>
        </w:rPr>
        <w:t>欣——赵启君的亲属（系管国强管欣的兄</w:t>
      </w:r>
      <w:r>
        <w:rPr>
          <w:rFonts w:ascii="仿宋" w:eastAsia="仿宋" w:hAnsi="仿宋" w:cs="仿宋" w:hint="eastAsia"/>
          <w:bCs/>
          <w:sz w:val="28"/>
          <w:szCs w:val="28"/>
        </w:rPr>
        <w:t>/</w:t>
      </w:r>
      <w:r>
        <w:rPr>
          <w:rFonts w:ascii="仿宋" w:eastAsia="仿宋" w:hAnsi="仿宋" w:cs="仿宋" w:hint="eastAsia"/>
          <w:bCs/>
          <w:sz w:val="28"/>
          <w:szCs w:val="28"/>
        </w:rPr>
        <w:t>妹）；</w:t>
      </w:r>
    </w:p>
    <w:p w14:paraId="62B1AB31"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海南一桥置业有限公司（下称：一桥公司）</w:t>
      </w:r>
    </w:p>
    <w:p w14:paraId="713E5A8F"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海南弘远房地产开发有限公司（下称：益鑫公司）</w:t>
      </w:r>
    </w:p>
    <w:p w14:paraId="519884E8" w14:textId="77777777" w:rsidR="00903721" w:rsidRDefault="0055365C">
      <w:pPr>
        <w:pStyle w:val="a9"/>
        <w:spacing w:beforeLines="0" w:line="480" w:lineRule="exact"/>
        <w:ind w:firstLine="562"/>
      </w:pPr>
      <w:r>
        <w:rPr>
          <w:rFonts w:hint="eastAsia"/>
        </w:rPr>
        <w:t>（一）第一宗犯罪事实：</w:t>
      </w:r>
    </w:p>
    <w:p w14:paraId="5908D805" w14:textId="77777777" w:rsidR="00903721" w:rsidRDefault="0055365C">
      <w:pPr>
        <w:pStyle w:val="1"/>
        <w:spacing w:line="480" w:lineRule="exact"/>
      </w:pPr>
      <w:r>
        <w:rPr>
          <w:rFonts w:hint="eastAsia"/>
        </w:rPr>
        <w:t>2014</w:t>
      </w:r>
      <w:r>
        <w:rPr>
          <w:rFonts w:hint="eastAsia"/>
        </w:rPr>
        <w:t>年，赵启君拥有价值</w:t>
      </w:r>
      <w:r>
        <w:rPr>
          <w:rFonts w:hint="eastAsia"/>
        </w:rPr>
        <w:t>7300</w:t>
      </w:r>
      <w:r>
        <w:rPr>
          <w:rFonts w:hint="eastAsia"/>
        </w:rPr>
        <w:t>万元的土地。他把土地登记在其控制的一侨公司名下，同时安排一侨公司与其父赵林森签订虚假合同并制造其父对一侨公司拥有</w:t>
      </w:r>
      <w:r>
        <w:rPr>
          <w:rFonts w:hint="eastAsia"/>
        </w:rPr>
        <w:t>7300</w:t>
      </w:r>
      <w:r>
        <w:rPr>
          <w:rFonts w:hint="eastAsia"/>
        </w:rPr>
        <w:t>万元的虚假债权的假象以备行骗。</w:t>
      </w:r>
    </w:p>
    <w:p w14:paraId="2844E015" w14:textId="77777777" w:rsidR="00903721" w:rsidRDefault="0055365C">
      <w:pPr>
        <w:pStyle w:val="1"/>
        <w:spacing w:line="480" w:lineRule="exact"/>
      </w:pPr>
      <w:r>
        <w:rPr>
          <w:rFonts w:hint="eastAsia"/>
        </w:rPr>
        <w:t>同年，西安长兴公司以购买一侨公司股权</w:t>
      </w:r>
      <w:r>
        <w:rPr>
          <w:rFonts w:hint="eastAsia"/>
        </w:rPr>
        <w:t>的方式购买土地，</w:t>
      </w:r>
      <w:r>
        <w:rPr>
          <w:rFonts w:hint="eastAsia"/>
        </w:rPr>
        <w:t>2015</w:t>
      </w:r>
      <w:r>
        <w:rPr>
          <w:rFonts w:hint="eastAsia"/>
        </w:rPr>
        <w:lastRenderedPageBreak/>
        <w:t>年赵启君、赵林森提起诉讼骗取法院确认虚假债权。</w:t>
      </w:r>
    </w:p>
    <w:p w14:paraId="0317138E" w14:textId="77777777" w:rsidR="00903721" w:rsidRDefault="0055365C">
      <w:pPr>
        <w:pStyle w:val="1"/>
        <w:spacing w:line="480" w:lineRule="exact"/>
      </w:pPr>
      <w:r>
        <w:rPr>
          <w:rFonts w:hint="eastAsia"/>
        </w:rPr>
        <w:t>2016</w:t>
      </w:r>
      <w:r>
        <w:rPr>
          <w:rFonts w:hint="eastAsia"/>
        </w:rPr>
        <w:t>年，赵启君在明知其父对一侨公司债权为虚假债权、其唯一的土地资产已经卖给长兴公司而手中没有任何资产的情况下，诱骗被害人购买其制造的一钱不值的虚假债权，</w:t>
      </w:r>
      <w:r>
        <w:rPr>
          <w:rFonts w:hint="eastAsia"/>
        </w:rPr>
        <w:t>2016</w:t>
      </w:r>
      <w:r>
        <w:rPr>
          <w:rFonts w:hint="eastAsia"/>
        </w:rPr>
        <w:t>年</w:t>
      </w:r>
      <w:r>
        <w:rPr>
          <w:rFonts w:hint="eastAsia"/>
        </w:rPr>
        <w:t>8</w:t>
      </w:r>
      <w:r>
        <w:rPr>
          <w:rFonts w:hint="eastAsia"/>
        </w:rPr>
        <w:t>月</w:t>
      </w:r>
      <w:r>
        <w:rPr>
          <w:rFonts w:hint="eastAsia"/>
        </w:rPr>
        <w:t>3</w:t>
      </w:r>
      <w:r>
        <w:rPr>
          <w:rFonts w:hint="eastAsia"/>
        </w:rPr>
        <w:t>日，我方和</w:t>
      </w:r>
      <w:r>
        <w:rPr>
          <w:rFonts w:hint="eastAsia"/>
        </w:rPr>
        <w:t>某某</w:t>
      </w:r>
      <w:r>
        <w:rPr>
          <w:rFonts w:hint="eastAsia"/>
        </w:rPr>
        <w:t>、包</w:t>
      </w:r>
      <w:r>
        <w:rPr>
          <w:rFonts w:hint="eastAsia"/>
        </w:rPr>
        <w:t>某某</w:t>
      </w:r>
      <w:r>
        <w:rPr>
          <w:rFonts w:hint="eastAsia"/>
        </w:rPr>
        <w:t>、张</w:t>
      </w:r>
      <w:r>
        <w:rPr>
          <w:rFonts w:hint="eastAsia"/>
        </w:rPr>
        <w:t>某某</w:t>
      </w:r>
      <w:r>
        <w:rPr>
          <w:rFonts w:hint="eastAsia"/>
        </w:rPr>
        <w:t>与赵启君及其代表张海英、林德盛在三亚湾喜来登酒店签订了合同，被骗了</w:t>
      </w:r>
      <w:r>
        <w:rPr>
          <w:rFonts w:hint="eastAsia"/>
        </w:rPr>
        <w:t>4650.25</w:t>
      </w:r>
      <w:r>
        <w:rPr>
          <w:rFonts w:hint="eastAsia"/>
        </w:rPr>
        <w:t>万元。</w:t>
      </w:r>
    </w:p>
    <w:p w14:paraId="13B1AC49" w14:textId="77777777" w:rsidR="00903721" w:rsidRDefault="0055365C">
      <w:pPr>
        <w:pStyle w:val="1"/>
        <w:spacing w:line="480" w:lineRule="exact"/>
      </w:pPr>
      <w:r>
        <w:rPr>
          <w:rFonts w:hint="eastAsia"/>
        </w:rPr>
        <w:t>随着赵启君伙同他人虚假诉讼被最高院于</w:t>
      </w:r>
      <w:r>
        <w:rPr>
          <w:rFonts w:hint="eastAsia"/>
        </w:rPr>
        <w:t>2018</w:t>
      </w:r>
      <w:r>
        <w:rPr>
          <w:rFonts w:hint="eastAsia"/>
        </w:rPr>
        <w:t>年揭穿、处罚，长兴公司依法获得了股权与土地，而被诈骗购买虚假债权的报案人血本无归。赵启君不但不肯归还赃款，</w:t>
      </w:r>
      <w:r>
        <w:rPr>
          <w:rFonts w:hint="eastAsia"/>
        </w:rPr>
        <w:t>反而利用我们进退两难的境地，继续实施诈骗。</w:t>
      </w:r>
    </w:p>
    <w:p w14:paraId="71E705D5" w14:textId="77777777" w:rsidR="00903721" w:rsidRDefault="0055365C">
      <w:pPr>
        <w:pStyle w:val="a9"/>
        <w:spacing w:beforeLines="0" w:line="480" w:lineRule="exact"/>
        <w:ind w:firstLine="562"/>
      </w:pPr>
      <w:r>
        <w:rPr>
          <w:rFonts w:hint="eastAsia"/>
        </w:rPr>
        <w:t>（二）第二宗犯罪事实：</w:t>
      </w:r>
    </w:p>
    <w:p w14:paraId="37C498BA" w14:textId="77777777" w:rsidR="00903721" w:rsidRDefault="0055365C">
      <w:pPr>
        <w:pStyle w:val="1"/>
        <w:spacing w:line="480" w:lineRule="exact"/>
      </w:pPr>
      <w:r>
        <w:rPr>
          <w:rFonts w:hint="eastAsia"/>
        </w:rPr>
        <w:t>犯罪嫌疑人赵启君在湖北黄冈对报案人实施虚假诉讼形式的诈骗犯罪，骗取报案人</w:t>
      </w:r>
      <w:r>
        <w:rPr>
          <w:rFonts w:hint="eastAsia"/>
        </w:rPr>
        <w:t>6349.75</w:t>
      </w:r>
      <w:r>
        <w:rPr>
          <w:rFonts w:hint="eastAsia"/>
        </w:rPr>
        <w:t>万元和</w:t>
      </w:r>
      <w:r>
        <w:rPr>
          <w:rFonts w:hint="eastAsia"/>
        </w:rPr>
        <w:t>1000</w:t>
      </w:r>
      <w:r>
        <w:rPr>
          <w:rFonts w:hint="eastAsia"/>
        </w:rPr>
        <w:t>万元违约金。就此形成（</w:t>
      </w:r>
      <w:r>
        <w:rPr>
          <w:rFonts w:hint="eastAsia"/>
        </w:rPr>
        <w:t>2017</w:t>
      </w:r>
      <w:r>
        <w:rPr>
          <w:rFonts w:hint="eastAsia"/>
        </w:rPr>
        <w:t>）鄂</w:t>
      </w:r>
      <w:r>
        <w:rPr>
          <w:rFonts w:hint="eastAsia"/>
        </w:rPr>
        <w:t>11</w:t>
      </w:r>
      <w:r>
        <w:rPr>
          <w:rFonts w:hint="eastAsia"/>
        </w:rPr>
        <w:t>民初</w:t>
      </w:r>
      <w:r>
        <w:rPr>
          <w:rFonts w:hint="eastAsia"/>
        </w:rPr>
        <w:t>156</w:t>
      </w:r>
      <w:r>
        <w:rPr>
          <w:rFonts w:hint="eastAsia"/>
        </w:rPr>
        <w:t>号案件。</w:t>
      </w:r>
    </w:p>
    <w:p w14:paraId="1A2A4801" w14:textId="77777777" w:rsidR="00903721" w:rsidRDefault="0055365C">
      <w:pPr>
        <w:pStyle w:val="1"/>
        <w:spacing w:line="480" w:lineRule="exact"/>
      </w:pPr>
      <w:r>
        <w:rPr>
          <w:rFonts w:hint="eastAsia"/>
        </w:rPr>
        <w:t>2017</w:t>
      </w:r>
      <w:r>
        <w:rPr>
          <w:rFonts w:hint="eastAsia"/>
        </w:rPr>
        <w:t>年，赵启君使用赵林森的名义，以其此前伪造的《债权转让合同》作为证据起诉冲浪公司，谎称冲浪公司用</w:t>
      </w:r>
      <w:r>
        <w:rPr>
          <w:rFonts w:hint="eastAsia"/>
        </w:rPr>
        <w:t>1.1</w:t>
      </w:r>
      <w:r>
        <w:rPr>
          <w:rFonts w:hint="eastAsia"/>
        </w:rPr>
        <w:t>亿元购买赵林森债权，企图再次以和</w:t>
      </w:r>
      <w:r>
        <w:rPr>
          <w:rFonts w:hint="eastAsia"/>
        </w:rPr>
        <w:t>00007</w:t>
      </w:r>
      <w:r>
        <w:rPr>
          <w:rFonts w:hint="eastAsia"/>
        </w:rPr>
        <w:t>案同样的方式虚构债权、虚假诉讼诈骗报案人</w:t>
      </w:r>
      <w:r>
        <w:rPr>
          <w:rFonts w:hint="eastAsia"/>
        </w:rPr>
        <w:t>6349.75</w:t>
      </w:r>
      <w:r>
        <w:rPr>
          <w:rFonts w:hint="eastAsia"/>
        </w:rPr>
        <w:t>万元和</w:t>
      </w:r>
      <w:r>
        <w:rPr>
          <w:rFonts w:hint="eastAsia"/>
        </w:rPr>
        <w:t>1000</w:t>
      </w:r>
      <w:r>
        <w:rPr>
          <w:rFonts w:hint="eastAsia"/>
        </w:rPr>
        <w:t>万元违约金。湖北省黄冈中级人民法院未能识破该案系虚假诉讼并于同年作出（</w:t>
      </w:r>
      <w:r>
        <w:rPr>
          <w:rFonts w:hint="eastAsia"/>
        </w:rPr>
        <w:t>2017</w:t>
      </w:r>
      <w:r>
        <w:rPr>
          <w:rFonts w:hint="eastAsia"/>
        </w:rPr>
        <w:t>）鄂</w:t>
      </w:r>
      <w:r>
        <w:rPr>
          <w:rFonts w:hint="eastAsia"/>
        </w:rPr>
        <w:t>11</w:t>
      </w:r>
      <w:r>
        <w:rPr>
          <w:rFonts w:hint="eastAsia"/>
        </w:rPr>
        <w:t>民初</w:t>
      </w:r>
      <w:r>
        <w:rPr>
          <w:rFonts w:hint="eastAsia"/>
        </w:rPr>
        <w:t>156</w:t>
      </w:r>
      <w:r>
        <w:rPr>
          <w:rFonts w:hint="eastAsia"/>
        </w:rPr>
        <w:t>号判决，支持了赵林森的诉求，判决冲浪公司支付</w:t>
      </w:r>
      <w:r>
        <w:rPr>
          <w:rFonts w:hint="eastAsia"/>
        </w:rPr>
        <w:t>6349.75</w:t>
      </w:r>
      <w:r>
        <w:rPr>
          <w:rFonts w:hint="eastAsia"/>
        </w:rPr>
        <w:t>万元和按实际计算的违约金（</w:t>
      </w:r>
      <w:r>
        <w:rPr>
          <w:rFonts w:hint="eastAsia"/>
        </w:rPr>
        <w:t>2016.12.9</w:t>
      </w:r>
      <w:r>
        <w:rPr>
          <w:rFonts w:hint="eastAsia"/>
        </w:rPr>
        <w:t>日起按同期贷款利率的</w:t>
      </w:r>
      <w:r>
        <w:rPr>
          <w:rFonts w:hint="eastAsia"/>
        </w:rPr>
        <w:t>1.95</w:t>
      </w:r>
      <w:r>
        <w:rPr>
          <w:rFonts w:hint="eastAsia"/>
        </w:rPr>
        <w:t>倍计算）。</w:t>
      </w:r>
    </w:p>
    <w:p w14:paraId="30E1BCD9" w14:textId="77777777" w:rsidR="00903721" w:rsidRDefault="0055365C">
      <w:pPr>
        <w:pStyle w:val="1"/>
        <w:spacing w:line="480" w:lineRule="exact"/>
      </w:pPr>
      <w:r>
        <w:rPr>
          <w:rFonts w:hint="eastAsia"/>
        </w:rPr>
        <w:t>在赵启君、赵林森</w:t>
      </w:r>
      <w:r>
        <w:rPr>
          <w:rFonts w:hint="eastAsia"/>
        </w:rPr>
        <w:t>00007</w:t>
      </w:r>
      <w:r>
        <w:rPr>
          <w:rFonts w:hint="eastAsia"/>
        </w:rPr>
        <w:t>号案件虚假诉讼的事实被最高院确</w:t>
      </w:r>
      <w:r>
        <w:rPr>
          <w:rFonts w:hint="eastAsia"/>
        </w:rPr>
        <w:t>认并处罚后，报案人发现，其在（</w:t>
      </w:r>
      <w:r>
        <w:rPr>
          <w:rFonts w:hint="eastAsia"/>
        </w:rPr>
        <w:t>2017</w:t>
      </w:r>
      <w:r>
        <w:rPr>
          <w:rFonts w:hint="eastAsia"/>
        </w:rPr>
        <w:t>）鄂</w:t>
      </w:r>
      <w:r>
        <w:rPr>
          <w:rFonts w:hint="eastAsia"/>
        </w:rPr>
        <w:t>11</w:t>
      </w:r>
      <w:r>
        <w:rPr>
          <w:rFonts w:hint="eastAsia"/>
        </w:rPr>
        <w:t>民初</w:t>
      </w:r>
      <w:r>
        <w:rPr>
          <w:rFonts w:hint="eastAsia"/>
        </w:rPr>
        <w:t>156</w:t>
      </w:r>
      <w:r>
        <w:rPr>
          <w:rFonts w:hint="eastAsia"/>
        </w:rPr>
        <w:t>号使用的犯罪手段与</w:t>
      </w:r>
      <w:r>
        <w:rPr>
          <w:rFonts w:hint="eastAsia"/>
        </w:rPr>
        <w:t>00007</w:t>
      </w:r>
      <w:r>
        <w:rPr>
          <w:rFonts w:hint="eastAsia"/>
        </w:rPr>
        <w:t>号案如出一辙，遂向黄冈中院申请再审、要求彻查虚假诉讼诈骗报案人的情况。再审过程中，赵启君、赵林森见其伎俩已败露，遂主动提出撤诉，暂停了对报案人的继续侵害。遗憾的是，黄冈人民法院并未按照规定向黄冈公安机关移送案件线索。</w:t>
      </w:r>
    </w:p>
    <w:p w14:paraId="17FCC5BE" w14:textId="77777777" w:rsidR="00903721" w:rsidRDefault="0055365C">
      <w:pPr>
        <w:pStyle w:val="1"/>
        <w:spacing w:line="480" w:lineRule="exact"/>
      </w:pPr>
      <w:r>
        <w:rPr>
          <w:rFonts w:hint="eastAsia"/>
        </w:rPr>
        <w:t>【总结：报案人入股冲浪公司前，赵启君、赵林森控制冲浪公司签订了向赵林森用</w:t>
      </w:r>
      <w:r>
        <w:rPr>
          <w:rFonts w:hint="eastAsia"/>
        </w:rPr>
        <w:t>1.1</w:t>
      </w:r>
      <w:r>
        <w:rPr>
          <w:rFonts w:hint="eastAsia"/>
        </w:rPr>
        <w:t>亿元买债权的合同，并一直隐瞒报案人。诱骗</w:t>
      </w:r>
      <w:r>
        <w:rPr>
          <w:rFonts w:hint="eastAsia"/>
        </w:rPr>
        <w:lastRenderedPageBreak/>
        <w:t>报案人入股冲浪公司后，赵林森开始用上述串通伪造的虚假合同作为证据提起民事诉讼并胜诉，直到报案</w:t>
      </w:r>
      <w:r>
        <w:rPr>
          <w:rFonts w:hint="eastAsia"/>
        </w:rPr>
        <w:t>人提出再审申请要求彻查虚假诉讼，赵林森才在再审程序中主动撤诉。】</w:t>
      </w:r>
    </w:p>
    <w:p w14:paraId="280088DD" w14:textId="77777777" w:rsidR="00903721" w:rsidRDefault="00903721"/>
    <w:p w14:paraId="599BEC4D" w14:textId="77777777" w:rsidR="00903721" w:rsidRDefault="0055365C">
      <w:pPr>
        <w:spacing w:line="530" w:lineRule="exact"/>
        <w:jc w:val="center"/>
        <w:rPr>
          <w:rFonts w:ascii="仿宋" w:eastAsia="仿宋" w:hAnsi="仿宋" w:cs="仿宋"/>
          <w:sz w:val="28"/>
          <w:szCs w:val="28"/>
        </w:rPr>
      </w:pPr>
      <w:r>
        <w:rPr>
          <w:rFonts w:ascii="仿宋" w:eastAsia="仿宋" w:hAnsi="仿宋" w:cs="仿宋" w:hint="eastAsia"/>
          <w:sz w:val="28"/>
          <w:szCs w:val="28"/>
        </w:rPr>
        <w:t>正</w:t>
      </w:r>
      <w:r>
        <w:rPr>
          <w:rFonts w:ascii="仿宋" w:eastAsia="仿宋" w:hAnsi="仿宋" w:cs="仿宋"/>
          <w:sz w:val="28"/>
          <w:szCs w:val="28"/>
        </w:rPr>
        <w:t xml:space="preserve"> </w:t>
      </w:r>
      <w:r>
        <w:rPr>
          <w:rFonts w:ascii="仿宋" w:eastAsia="仿宋" w:hAnsi="仿宋" w:cs="仿宋" w:hint="eastAsia"/>
          <w:sz w:val="28"/>
          <w:szCs w:val="28"/>
        </w:rPr>
        <w:t>文</w:t>
      </w:r>
    </w:p>
    <w:p w14:paraId="3AAD205E" w14:textId="77777777" w:rsidR="00903721" w:rsidRDefault="0055365C">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报案人：</w:t>
      </w:r>
      <w:r>
        <w:rPr>
          <w:rFonts w:ascii="仿宋" w:eastAsia="仿宋" w:hAnsi="仿宋" w:cs="仿宋" w:hint="eastAsia"/>
          <w:sz w:val="28"/>
          <w:szCs w:val="28"/>
        </w:rPr>
        <w:t>中城汇（万宁）文化旅游发展有限公司、中城汇日月湾（海南）冲浪文化产业有限公司。</w:t>
      </w:r>
    </w:p>
    <w:p w14:paraId="4AF8ECD8" w14:textId="77777777" w:rsidR="00903721" w:rsidRDefault="0055365C">
      <w:pPr>
        <w:spacing w:line="530" w:lineRule="exact"/>
        <w:ind w:firstLineChars="200" w:firstLine="562"/>
        <w:rPr>
          <w:rFonts w:ascii="仿宋" w:eastAsia="仿宋" w:hAnsi="仿宋" w:cs="仿宋"/>
          <w:sz w:val="28"/>
          <w:szCs w:val="28"/>
        </w:rPr>
      </w:pPr>
      <w:r>
        <w:rPr>
          <w:rFonts w:ascii="仿宋" w:eastAsia="仿宋" w:hAnsi="仿宋" w:cs="仿宋" w:hint="eastAsia"/>
          <w:b/>
          <w:bCs/>
          <w:sz w:val="28"/>
          <w:szCs w:val="28"/>
        </w:rPr>
        <w:t>犯罪嫌疑人一：</w:t>
      </w:r>
      <w:r>
        <w:rPr>
          <w:rFonts w:ascii="仿宋" w:eastAsia="仿宋" w:hAnsi="仿宋" w:cs="仿宋" w:hint="eastAsia"/>
          <w:b/>
          <w:sz w:val="28"/>
          <w:szCs w:val="28"/>
        </w:rPr>
        <w:t>赵启君</w:t>
      </w:r>
      <w:r>
        <w:rPr>
          <w:rFonts w:ascii="仿宋" w:eastAsia="仿宋" w:hAnsi="仿宋" w:cs="仿宋" w:hint="eastAsia"/>
          <w:sz w:val="28"/>
          <w:szCs w:val="28"/>
        </w:rPr>
        <w:t>，男，</w:t>
      </w:r>
      <w:r>
        <w:rPr>
          <w:rFonts w:ascii="仿宋" w:eastAsia="仿宋" w:hAnsi="仿宋" w:cs="仿宋" w:hint="eastAsia"/>
          <w:sz w:val="28"/>
          <w:szCs w:val="28"/>
        </w:rPr>
        <w:t>1962</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22</w:t>
      </w:r>
      <w:r>
        <w:rPr>
          <w:rFonts w:ascii="仿宋" w:eastAsia="仿宋" w:hAnsi="仿宋" w:cs="仿宋" w:hint="eastAsia"/>
          <w:sz w:val="28"/>
          <w:szCs w:val="28"/>
        </w:rPr>
        <w:t>日出生，汉族，身份证号：</w:t>
      </w:r>
      <w:r>
        <w:rPr>
          <w:rFonts w:ascii="仿宋" w:eastAsia="仿宋" w:hAnsi="仿宋" w:cs="仿宋" w:hint="eastAsia"/>
          <w:sz w:val="28"/>
          <w:szCs w:val="28"/>
        </w:rPr>
        <w:t>422128196203220097</w:t>
      </w:r>
      <w:r>
        <w:rPr>
          <w:rFonts w:ascii="仿宋" w:eastAsia="仿宋" w:hAnsi="仿宋" w:cs="仿宋" w:hint="eastAsia"/>
          <w:sz w:val="28"/>
          <w:szCs w:val="28"/>
        </w:rPr>
        <w:t>；住海口市龙华区世贸东</w:t>
      </w:r>
      <w:r>
        <w:rPr>
          <w:rFonts w:ascii="仿宋" w:eastAsia="仿宋" w:hAnsi="仿宋" w:cs="仿宋" w:hint="eastAsia"/>
          <w:sz w:val="28"/>
          <w:szCs w:val="28"/>
        </w:rPr>
        <w:t>2</w:t>
      </w:r>
      <w:r>
        <w:rPr>
          <w:rFonts w:ascii="仿宋" w:eastAsia="仿宋" w:hAnsi="仿宋" w:cs="仿宋" w:hint="eastAsia"/>
          <w:sz w:val="28"/>
          <w:szCs w:val="28"/>
        </w:rPr>
        <w:t>路世贸雅苑</w:t>
      </w:r>
      <w:r>
        <w:rPr>
          <w:rFonts w:ascii="仿宋" w:eastAsia="仿宋" w:hAnsi="仿宋" w:cs="仿宋" w:hint="eastAsia"/>
          <w:sz w:val="28"/>
          <w:szCs w:val="28"/>
        </w:rPr>
        <w:t>G</w:t>
      </w:r>
      <w:r>
        <w:rPr>
          <w:rFonts w:ascii="仿宋" w:eastAsia="仿宋" w:hAnsi="仿宋" w:cs="仿宋" w:hint="eastAsia"/>
          <w:sz w:val="28"/>
          <w:szCs w:val="28"/>
        </w:rPr>
        <w:t>座</w:t>
      </w:r>
      <w:r>
        <w:rPr>
          <w:rFonts w:ascii="仿宋" w:eastAsia="仿宋" w:hAnsi="仿宋" w:cs="仿宋" w:hint="eastAsia"/>
          <w:sz w:val="28"/>
          <w:szCs w:val="28"/>
        </w:rPr>
        <w:t>26D2</w:t>
      </w:r>
      <w:r>
        <w:rPr>
          <w:rFonts w:ascii="仿宋" w:eastAsia="仿宋" w:hAnsi="仿宋" w:cs="仿宋" w:hint="eastAsia"/>
          <w:sz w:val="28"/>
          <w:szCs w:val="28"/>
        </w:rPr>
        <w:t>室、</w:t>
      </w:r>
      <w:r>
        <w:rPr>
          <w:rFonts w:ascii="仿宋" w:eastAsia="仿宋" w:hAnsi="仿宋" w:cs="仿宋" w:hint="eastAsia"/>
          <w:sz w:val="28"/>
          <w:szCs w:val="28"/>
        </w:rPr>
        <w:t>26D1</w:t>
      </w:r>
      <w:r>
        <w:rPr>
          <w:rFonts w:ascii="仿宋" w:eastAsia="仿宋" w:hAnsi="仿宋" w:cs="仿宋" w:hint="eastAsia"/>
          <w:sz w:val="28"/>
          <w:szCs w:val="28"/>
        </w:rPr>
        <w:t>室及</w:t>
      </w:r>
      <w:r>
        <w:rPr>
          <w:rFonts w:ascii="仿宋" w:eastAsia="仿宋" w:hAnsi="仿宋" w:cs="仿宋" w:hint="eastAsia"/>
          <w:sz w:val="28"/>
          <w:szCs w:val="28"/>
        </w:rPr>
        <w:t>A</w:t>
      </w:r>
      <w:r>
        <w:rPr>
          <w:rFonts w:ascii="仿宋" w:eastAsia="仿宋" w:hAnsi="仿宋" w:cs="仿宋" w:hint="eastAsia"/>
          <w:sz w:val="28"/>
          <w:szCs w:val="28"/>
        </w:rPr>
        <w:t>座</w:t>
      </w:r>
      <w:r>
        <w:rPr>
          <w:rFonts w:ascii="仿宋" w:eastAsia="仿宋" w:hAnsi="仿宋" w:cs="仿宋" w:hint="eastAsia"/>
          <w:sz w:val="28"/>
          <w:szCs w:val="28"/>
        </w:rPr>
        <w:t>20C</w:t>
      </w:r>
      <w:r>
        <w:rPr>
          <w:rFonts w:ascii="仿宋" w:eastAsia="仿宋" w:hAnsi="仿宋" w:cs="仿宋" w:hint="eastAsia"/>
          <w:sz w:val="28"/>
          <w:szCs w:val="28"/>
        </w:rPr>
        <w:t>室，联系电话：</w:t>
      </w:r>
      <w:r>
        <w:rPr>
          <w:rFonts w:ascii="仿宋" w:eastAsia="仿宋" w:hAnsi="仿宋" w:cs="仿宋" w:hint="eastAsia"/>
          <w:sz w:val="28"/>
          <w:szCs w:val="28"/>
        </w:rPr>
        <w:t>139 7668 1999</w:t>
      </w:r>
      <w:r>
        <w:rPr>
          <w:rFonts w:ascii="仿宋" w:eastAsia="仿宋" w:hAnsi="仿宋" w:cs="仿宋" w:hint="eastAsia"/>
          <w:sz w:val="28"/>
          <w:szCs w:val="28"/>
        </w:rPr>
        <w:t>。</w:t>
      </w:r>
    </w:p>
    <w:p w14:paraId="6FEE67A7" w14:textId="77777777" w:rsidR="00903721" w:rsidRDefault="0055365C">
      <w:pPr>
        <w:spacing w:line="530" w:lineRule="exact"/>
        <w:ind w:firstLineChars="200" w:firstLine="562"/>
        <w:rPr>
          <w:rFonts w:ascii="仿宋" w:eastAsia="仿宋" w:hAnsi="仿宋" w:cs="仿宋"/>
          <w:sz w:val="28"/>
          <w:szCs w:val="28"/>
        </w:rPr>
      </w:pPr>
      <w:r>
        <w:rPr>
          <w:rFonts w:ascii="仿宋" w:eastAsia="仿宋" w:hAnsi="仿宋" w:cs="仿宋" w:hint="eastAsia"/>
          <w:b/>
          <w:bCs/>
          <w:sz w:val="28"/>
          <w:szCs w:val="28"/>
        </w:rPr>
        <w:t>犯罪嫌疑人二：</w:t>
      </w:r>
      <w:r>
        <w:rPr>
          <w:rFonts w:ascii="仿宋" w:eastAsia="仿宋" w:hAnsi="仿宋" w:cs="仿宋" w:hint="eastAsia"/>
          <w:b/>
          <w:sz w:val="28"/>
          <w:szCs w:val="28"/>
        </w:rPr>
        <w:t>赵林森</w:t>
      </w:r>
      <w:r>
        <w:rPr>
          <w:rFonts w:ascii="仿宋" w:eastAsia="仿宋" w:hAnsi="仿宋" w:cs="仿宋" w:hint="eastAsia"/>
          <w:sz w:val="28"/>
          <w:szCs w:val="28"/>
        </w:rPr>
        <w:t>（赵启君父亲，现已故），男，汉族，</w:t>
      </w:r>
      <w:r>
        <w:rPr>
          <w:rFonts w:ascii="仿宋" w:eastAsia="仿宋" w:hAnsi="仿宋" w:cs="仿宋" w:hint="eastAsia"/>
          <w:sz w:val="28"/>
          <w:szCs w:val="28"/>
        </w:rPr>
        <w:t>1931</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6</w:t>
      </w:r>
      <w:r>
        <w:rPr>
          <w:rFonts w:ascii="仿宋" w:eastAsia="仿宋" w:hAnsi="仿宋" w:cs="仿宋" w:hint="eastAsia"/>
          <w:sz w:val="28"/>
          <w:szCs w:val="28"/>
        </w:rPr>
        <w:t>日出生，身份证号：</w:t>
      </w:r>
      <w:r>
        <w:rPr>
          <w:rFonts w:ascii="仿宋" w:eastAsia="仿宋" w:hAnsi="仿宋" w:cs="仿宋" w:hint="eastAsia"/>
          <w:sz w:val="28"/>
          <w:szCs w:val="28"/>
        </w:rPr>
        <w:t>421126193103061415</w:t>
      </w:r>
      <w:r>
        <w:rPr>
          <w:rFonts w:ascii="仿宋" w:eastAsia="仿宋" w:hAnsi="仿宋" w:cs="仿宋" w:hint="eastAsia"/>
          <w:sz w:val="28"/>
          <w:szCs w:val="28"/>
        </w:rPr>
        <w:t>。</w:t>
      </w:r>
    </w:p>
    <w:p w14:paraId="43E0C4C0" w14:textId="77777777" w:rsidR="00903721" w:rsidRDefault="0055365C">
      <w:pPr>
        <w:spacing w:line="530" w:lineRule="exact"/>
        <w:ind w:firstLineChars="200" w:firstLine="562"/>
        <w:rPr>
          <w:rFonts w:ascii="仿宋" w:eastAsia="仿宋" w:hAnsi="仿宋" w:cs="仿宋"/>
          <w:sz w:val="28"/>
          <w:szCs w:val="28"/>
        </w:rPr>
      </w:pPr>
      <w:r>
        <w:rPr>
          <w:rFonts w:ascii="仿宋" w:eastAsia="仿宋" w:hAnsi="仿宋" w:cs="仿宋" w:hint="eastAsia"/>
          <w:b/>
          <w:bCs/>
          <w:sz w:val="28"/>
          <w:szCs w:val="28"/>
        </w:rPr>
        <w:t>犯罪嫌疑人三：</w:t>
      </w:r>
      <w:r>
        <w:rPr>
          <w:rFonts w:ascii="仿宋" w:eastAsia="仿宋" w:hAnsi="仿宋" w:cs="仿宋" w:hint="eastAsia"/>
          <w:b/>
          <w:sz w:val="28"/>
          <w:szCs w:val="28"/>
        </w:rPr>
        <w:t>童云兰</w:t>
      </w:r>
      <w:r>
        <w:rPr>
          <w:rFonts w:ascii="仿宋" w:eastAsia="仿宋" w:hAnsi="仿宋" w:cs="仿宋" w:hint="eastAsia"/>
          <w:sz w:val="28"/>
          <w:szCs w:val="28"/>
        </w:rPr>
        <w:t>（赵启君配偶），女，汉族，其他信息不详。</w:t>
      </w:r>
    </w:p>
    <w:p w14:paraId="18F197BC" w14:textId="77777777" w:rsidR="00903721" w:rsidRDefault="0055365C">
      <w:pPr>
        <w:spacing w:line="530" w:lineRule="exact"/>
        <w:ind w:firstLineChars="200" w:firstLine="562"/>
        <w:rPr>
          <w:rFonts w:ascii="仿宋" w:eastAsia="仿宋" w:hAnsi="仿宋" w:cs="仿宋"/>
          <w:sz w:val="28"/>
          <w:szCs w:val="28"/>
        </w:rPr>
      </w:pPr>
      <w:r>
        <w:rPr>
          <w:rFonts w:ascii="仿宋" w:eastAsia="仿宋" w:hAnsi="仿宋" w:cs="仿宋" w:hint="eastAsia"/>
          <w:b/>
          <w:bCs/>
          <w:sz w:val="28"/>
          <w:szCs w:val="28"/>
        </w:rPr>
        <w:t>犯罪嫌疑人四：</w:t>
      </w:r>
      <w:r>
        <w:rPr>
          <w:rFonts w:ascii="仿宋" w:eastAsia="仿宋" w:hAnsi="仿宋" w:cs="仿宋" w:hint="eastAsia"/>
          <w:b/>
          <w:sz w:val="28"/>
          <w:szCs w:val="28"/>
        </w:rPr>
        <w:t>赵伟</w:t>
      </w:r>
      <w:r>
        <w:rPr>
          <w:rFonts w:ascii="仿宋" w:eastAsia="仿宋" w:hAnsi="仿宋" w:cs="仿宋" w:hint="eastAsia"/>
          <w:sz w:val="28"/>
          <w:szCs w:val="28"/>
        </w:rPr>
        <w:t>（赵启君堂弟），男，汉族，</w:t>
      </w:r>
      <w:r>
        <w:rPr>
          <w:rFonts w:ascii="仿宋" w:eastAsia="仿宋" w:hAnsi="仿宋" w:cs="仿宋" w:hint="eastAsia"/>
          <w:sz w:val="28"/>
          <w:szCs w:val="28"/>
        </w:rPr>
        <w:t>1986</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8</w:t>
      </w:r>
      <w:r>
        <w:rPr>
          <w:rFonts w:ascii="仿宋" w:eastAsia="仿宋" w:hAnsi="仿宋" w:cs="仿宋" w:hint="eastAsia"/>
          <w:sz w:val="28"/>
          <w:szCs w:val="28"/>
        </w:rPr>
        <w:t>日出生，身份证地址：海口市美兰区海甸三东路</w:t>
      </w:r>
      <w:r>
        <w:rPr>
          <w:rFonts w:ascii="仿宋" w:eastAsia="仿宋" w:hAnsi="仿宋" w:cs="仿宋" w:hint="eastAsia"/>
          <w:sz w:val="28"/>
          <w:szCs w:val="28"/>
        </w:rPr>
        <w:t>32</w:t>
      </w:r>
      <w:r>
        <w:rPr>
          <w:rFonts w:ascii="仿宋" w:eastAsia="仿宋" w:hAnsi="仿宋" w:cs="仿宋" w:hint="eastAsia"/>
          <w:sz w:val="28"/>
          <w:szCs w:val="28"/>
        </w:rPr>
        <w:t>号丽花城</w:t>
      </w:r>
      <w:r>
        <w:rPr>
          <w:rFonts w:ascii="仿宋" w:eastAsia="仿宋" w:hAnsi="仿宋" w:cs="仿宋" w:hint="eastAsia"/>
          <w:sz w:val="28"/>
          <w:szCs w:val="28"/>
        </w:rPr>
        <w:t>A</w:t>
      </w:r>
      <w:r>
        <w:rPr>
          <w:rFonts w:ascii="仿宋" w:eastAsia="仿宋" w:hAnsi="仿宋" w:cs="仿宋" w:hint="eastAsia"/>
          <w:sz w:val="28"/>
          <w:szCs w:val="28"/>
        </w:rPr>
        <w:t>座</w:t>
      </w:r>
      <w:r>
        <w:rPr>
          <w:rFonts w:ascii="仿宋" w:eastAsia="仿宋" w:hAnsi="仿宋" w:cs="仿宋" w:hint="eastAsia"/>
          <w:sz w:val="28"/>
          <w:szCs w:val="28"/>
        </w:rPr>
        <w:t>1303</w:t>
      </w:r>
      <w:r>
        <w:rPr>
          <w:rFonts w:ascii="仿宋" w:eastAsia="仿宋" w:hAnsi="仿宋" w:cs="仿宋" w:hint="eastAsia"/>
          <w:sz w:val="28"/>
          <w:szCs w:val="28"/>
        </w:rPr>
        <w:t>房，联系电话：</w:t>
      </w:r>
      <w:r>
        <w:rPr>
          <w:rFonts w:ascii="仿宋" w:eastAsia="仿宋" w:hAnsi="仿宋" w:cs="仿宋" w:hint="eastAsia"/>
          <w:sz w:val="28"/>
          <w:szCs w:val="28"/>
        </w:rPr>
        <w:t>136 4752 6968</w:t>
      </w:r>
      <w:r>
        <w:rPr>
          <w:rFonts w:ascii="仿宋" w:eastAsia="仿宋" w:hAnsi="仿宋" w:cs="仿宋" w:hint="eastAsia"/>
          <w:sz w:val="28"/>
          <w:szCs w:val="28"/>
        </w:rPr>
        <w:t>。</w:t>
      </w:r>
    </w:p>
    <w:p w14:paraId="3BCDE2CC" w14:textId="77777777" w:rsidR="00903721" w:rsidRDefault="0055365C">
      <w:pPr>
        <w:spacing w:line="530" w:lineRule="exact"/>
        <w:ind w:firstLineChars="200" w:firstLine="562"/>
        <w:rPr>
          <w:rFonts w:ascii="仿宋" w:eastAsia="仿宋" w:hAnsi="仿宋" w:cs="仿宋"/>
          <w:sz w:val="28"/>
          <w:szCs w:val="28"/>
        </w:rPr>
      </w:pPr>
      <w:r>
        <w:rPr>
          <w:rFonts w:ascii="仿宋" w:eastAsia="仿宋" w:hAnsi="仿宋" w:cs="仿宋" w:hint="eastAsia"/>
          <w:b/>
          <w:bCs/>
          <w:sz w:val="28"/>
          <w:szCs w:val="28"/>
        </w:rPr>
        <w:t>犯罪嫌疑人五：</w:t>
      </w:r>
      <w:r>
        <w:rPr>
          <w:rFonts w:ascii="仿宋" w:eastAsia="仿宋" w:hAnsi="仿宋" w:cs="仿宋" w:hint="eastAsia"/>
          <w:b/>
          <w:sz w:val="28"/>
          <w:szCs w:val="28"/>
        </w:rPr>
        <w:t>黄博</w:t>
      </w:r>
      <w:r>
        <w:rPr>
          <w:rFonts w:ascii="仿宋" w:eastAsia="仿宋" w:hAnsi="仿宋" w:cs="仿宋" w:hint="eastAsia"/>
          <w:sz w:val="28"/>
          <w:szCs w:val="28"/>
        </w:rPr>
        <w:t>（赵启君外甥），男，汉族，</w:t>
      </w:r>
      <w:r>
        <w:rPr>
          <w:rFonts w:ascii="仿宋" w:eastAsia="仿宋" w:hAnsi="仿宋" w:cs="仿宋" w:hint="eastAsia"/>
          <w:sz w:val="28"/>
          <w:szCs w:val="28"/>
        </w:rPr>
        <w:t>1986</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17</w:t>
      </w:r>
      <w:r>
        <w:rPr>
          <w:rFonts w:ascii="仿宋" w:eastAsia="仿宋" w:hAnsi="仿宋" w:cs="仿宋" w:hint="eastAsia"/>
          <w:sz w:val="28"/>
          <w:szCs w:val="28"/>
        </w:rPr>
        <w:t>日出生，身份证号：</w:t>
      </w:r>
      <w:r>
        <w:rPr>
          <w:rFonts w:ascii="仿宋" w:eastAsia="仿宋" w:hAnsi="仿宋" w:cs="仿宋" w:hint="eastAsia"/>
          <w:sz w:val="28"/>
          <w:szCs w:val="28"/>
        </w:rPr>
        <w:t>421126198510171710</w:t>
      </w:r>
      <w:r>
        <w:rPr>
          <w:rFonts w:ascii="仿宋" w:eastAsia="仿宋" w:hAnsi="仿宋" w:cs="仿宋" w:hint="eastAsia"/>
          <w:sz w:val="28"/>
          <w:szCs w:val="28"/>
        </w:rPr>
        <w:t>，地址：海口市龙华区世贸东</w:t>
      </w:r>
      <w:r>
        <w:rPr>
          <w:rFonts w:ascii="仿宋" w:eastAsia="仿宋" w:hAnsi="仿宋" w:cs="仿宋" w:hint="eastAsia"/>
          <w:sz w:val="28"/>
          <w:szCs w:val="28"/>
        </w:rPr>
        <w:t>2</w:t>
      </w:r>
      <w:r>
        <w:rPr>
          <w:rFonts w:ascii="仿宋" w:eastAsia="仿宋" w:hAnsi="仿宋" w:cs="仿宋" w:hint="eastAsia"/>
          <w:sz w:val="28"/>
          <w:szCs w:val="28"/>
        </w:rPr>
        <w:t>路世贸雅苑</w:t>
      </w:r>
      <w:r>
        <w:rPr>
          <w:rFonts w:ascii="仿宋" w:eastAsia="仿宋" w:hAnsi="仿宋" w:cs="仿宋" w:hint="eastAsia"/>
          <w:sz w:val="28"/>
          <w:szCs w:val="28"/>
        </w:rPr>
        <w:t>G</w:t>
      </w:r>
      <w:r>
        <w:rPr>
          <w:rFonts w:ascii="仿宋" w:eastAsia="仿宋" w:hAnsi="仿宋" w:cs="仿宋" w:hint="eastAsia"/>
          <w:sz w:val="28"/>
          <w:szCs w:val="28"/>
        </w:rPr>
        <w:t>座</w:t>
      </w:r>
      <w:r>
        <w:rPr>
          <w:rFonts w:ascii="仿宋" w:eastAsia="仿宋" w:hAnsi="仿宋" w:cs="仿宋" w:hint="eastAsia"/>
          <w:sz w:val="28"/>
          <w:szCs w:val="28"/>
        </w:rPr>
        <w:t>26D2</w:t>
      </w:r>
      <w:r>
        <w:rPr>
          <w:rFonts w:ascii="仿宋" w:eastAsia="仿宋" w:hAnsi="仿宋" w:cs="仿宋" w:hint="eastAsia"/>
          <w:sz w:val="28"/>
          <w:szCs w:val="28"/>
        </w:rPr>
        <w:t>室，联系电话：</w:t>
      </w:r>
      <w:r>
        <w:rPr>
          <w:rFonts w:ascii="仿宋" w:eastAsia="仿宋" w:hAnsi="仿宋" w:cs="仿宋" w:hint="eastAsia"/>
          <w:sz w:val="28"/>
          <w:szCs w:val="28"/>
        </w:rPr>
        <w:t>185 0897 4490</w:t>
      </w:r>
      <w:r>
        <w:rPr>
          <w:rFonts w:ascii="仿宋" w:eastAsia="仿宋" w:hAnsi="仿宋" w:cs="仿宋" w:hint="eastAsia"/>
          <w:sz w:val="28"/>
          <w:szCs w:val="28"/>
        </w:rPr>
        <w:t>。</w:t>
      </w:r>
    </w:p>
    <w:p w14:paraId="6AC10193" w14:textId="77777777" w:rsidR="00903721" w:rsidRDefault="0055365C">
      <w:pPr>
        <w:spacing w:line="530" w:lineRule="exact"/>
        <w:ind w:firstLineChars="200" w:firstLine="562"/>
        <w:rPr>
          <w:rFonts w:ascii="仿宋" w:eastAsia="仿宋" w:hAnsi="仿宋" w:cs="仿宋"/>
          <w:sz w:val="28"/>
          <w:szCs w:val="28"/>
        </w:rPr>
      </w:pPr>
      <w:r>
        <w:rPr>
          <w:rFonts w:ascii="仿宋" w:eastAsia="仿宋" w:hAnsi="仿宋" w:cs="仿宋" w:hint="eastAsia"/>
          <w:b/>
          <w:bCs/>
          <w:sz w:val="28"/>
          <w:szCs w:val="28"/>
        </w:rPr>
        <w:t>犯罪嫌疑人六：</w:t>
      </w:r>
      <w:r>
        <w:rPr>
          <w:rFonts w:ascii="仿宋" w:eastAsia="仿宋" w:hAnsi="仿宋" w:cs="仿宋" w:hint="eastAsia"/>
          <w:b/>
          <w:sz w:val="28"/>
          <w:szCs w:val="28"/>
        </w:rPr>
        <w:t>尹佳</w:t>
      </w:r>
      <w:r>
        <w:rPr>
          <w:rFonts w:ascii="仿宋" w:eastAsia="仿宋" w:hAnsi="仿宋" w:cs="仿宋" w:hint="eastAsia"/>
          <w:sz w:val="28"/>
          <w:szCs w:val="28"/>
        </w:rPr>
        <w:t>（黄博配偶），女，汉族，</w:t>
      </w:r>
      <w:r>
        <w:rPr>
          <w:rFonts w:ascii="仿宋" w:eastAsia="仿宋" w:hAnsi="仿宋" w:cs="仿宋" w:hint="eastAsia"/>
          <w:sz w:val="28"/>
          <w:szCs w:val="28"/>
        </w:rPr>
        <w:t>1989</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15</w:t>
      </w:r>
      <w:r>
        <w:rPr>
          <w:rFonts w:ascii="仿宋" w:eastAsia="仿宋" w:hAnsi="仿宋" w:cs="仿宋" w:hint="eastAsia"/>
          <w:sz w:val="28"/>
          <w:szCs w:val="28"/>
        </w:rPr>
        <w:t>日出生</w:t>
      </w:r>
      <w:r>
        <w:rPr>
          <w:rFonts w:ascii="仿宋" w:eastAsia="仿宋" w:hAnsi="仿宋" w:cs="仿宋" w:hint="eastAsia"/>
          <w:sz w:val="28"/>
          <w:szCs w:val="28"/>
        </w:rPr>
        <w:t>，身份证号：</w:t>
      </w:r>
      <w:r>
        <w:rPr>
          <w:rFonts w:ascii="仿宋" w:eastAsia="仿宋" w:hAnsi="仿宋" w:cs="仿宋" w:hint="eastAsia"/>
          <w:sz w:val="28"/>
          <w:szCs w:val="28"/>
        </w:rPr>
        <w:t>4127241989070151020</w:t>
      </w:r>
      <w:r>
        <w:rPr>
          <w:rFonts w:ascii="仿宋" w:eastAsia="仿宋" w:hAnsi="仿宋" w:cs="仿宋" w:hint="eastAsia"/>
          <w:sz w:val="28"/>
          <w:szCs w:val="28"/>
        </w:rPr>
        <w:t>，身份证住址：海口市国琼山区国兴大道文坛路</w:t>
      </w:r>
      <w:r>
        <w:rPr>
          <w:rFonts w:ascii="仿宋" w:eastAsia="仿宋" w:hAnsi="仿宋" w:cs="仿宋" w:hint="eastAsia"/>
          <w:sz w:val="28"/>
          <w:szCs w:val="28"/>
        </w:rPr>
        <w:t>2</w:t>
      </w:r>
      <w:r>
        <w:rPr>
          <w:rFonts w:ascii="仿宋" w:eastAsia="仿宋" w:hAnsi="仿宋" w:cs="仿宋" w:hint="eastAsia"/>
          <w:sz w:val="28"/>
          <w:szCs w:val="28"/>
        </w:rPr>
        <w:t>号海口经济学院（现住址不详），联系电话：</w:t>
      </w:r>
      <w:r>
        <w:rPr>
          <w:rFonts w:ascii="仿宋" w:eastAsia="仿宋" w:hAnsi="仿宋" w:cs="仿宋" w:hint="eastAsia"/>
          <w:color w:val="000000"/>
          <w:sz w:val="24"/>
        </w:rPr>
        <w:t>130 0501 3393</w:t>
      </w:r>
      <w:r>
        <w:rPr>
          <w:rFonts w:ascii="仿宋" w:eastAsia="仿宋" w:hAnsi="仿宋" w:cs="仿宋" w:hint="eastAsia"/>
          <w:sz w:val="28"/>
          <w:szCs w:val="28"/>
        </w:rPr>
        <w:t>。</w:t>
      </w:r>
    </w:p>
    <w:p w14:paraId="31B5FB02" w14:textId="77777777" w:rsidR="00903721" w:rsidRDefault="0055365C">
      <w:pPr>
        <w:spacing w:line="530" w:lineRule="exact"/>
        <w:ind w:firstLineChars="200" w:firstLine="562"/>
        <w:rPr>
          <w:rFonts w:ascii="仿宋" w:eastAsia="仿宋" w:hAnsi="仿宋" w:cs="仿宋"/>
          <w:sz w:val="28"/>
          <w:szCs w:val="28"/>
        </w:rPr>
      </w:pPr>
      <w:r>
        <w:rPr>
          <w:rFonts w:ascii="仿宋" w:eastAsia="仿宋" w:hAnsi="仿宋" w:cs="仿宋" w:hint="eastAsia"/>
          <w:b/>
          <w:bCs/>
          <w:sz w:val="28"/>
          <w:szCs w:val="28"/>
        </w:rPr>
        <w:t>犯罪嫌疑人七：</w:t>
      </w:r>
      <w:r>
        <w:rPr>
          <w:rFonts w:ascii="仿宋" w:eastAsia="仿宋" w:hAnsi="仿宋" w:cs="仿宋" w:hint="eastAsia"/>
          <w:b/>
          <w:sz w:val="28"/>
          <w:szCs w:val="28"/>
        </w:rPr>
        <w:t>黄自清</w:t>
      </w:r>
      <w:r>
        <w:rPr>
          <w:rFonts w:ascii="仿宋" w:eastAsia="仿宋" w:hAnsi="仿宋" w:cs="仿宋" w:hint="eastAsia"/>
          <w:sz w:val="28"/>
          <w:szCs w:val="28"/>
        </w:rPr>
        <w:t>（赵启君姐夫、黄博父亲），男，汉族，联系电话：</w:t>
      </w:r>
      <w:r>
        <w:rPr>
          <w:rFonts w:ascii="仿宋" w:eastAsia="仿宋" w:hAnsi="仿宋" w:cs="仿宋" w:hint="eastAsia"/>
          <w:sz w:val="28"/>
          <w:szCs w:val="28"/>
        </w:rPr>
        <w:t>139 7655 9647</w:t>
      </w:r>
      <w:r>
        <w:rPr>
          <w:rFonts w:ascii="仿宋" w:eastAsia="仿宋" w:hAnsi="仿宋" w:cs="仿宋" w:hint="eastAsia"/>
          <w:sz w:val="28"/>
          <w:szCs w:val="28"/>
        </w:rPr>
        <w:t>，其他信息不详。</w:t>
      </w:r>
    </w:p>
    <w:p w14:paraId="79CED6E0" w14:textId="77777777" w:rsidR="00903721" w:rsidRDefault="0055365C">
      <w:pPr>
        <w:spacing w:line="530" w:lineRule="exact"/>
        <w:ind w:firstLineChars="200" w:firstLine="562"/>
        <w:rPr>
          <w:rFonts w:ascii="仿宋" w:eastAsia="仿宋" w:hAnsi="仿宋" w:cs="仿宋"/>
          <w:sz w:val="28"/>
          <w:szCs w:val="28"/>
        </w:rPr>
      </w:pPr>
      <w:r>
        <w:rPr>
          <w:rFonts w:ascii="仿宋" w:eastAsia="仿宋" w:hAnsi="仿宋" w:cs="仿宋" w:hint="eastAsia"/>
          <w:b/>
          <w:bCs/>
          <w:sz w:val="28"/>
          <w:szCs w:val="28"/>
        </w:rPr>
        <w:t>犯罪嫌疑人八：</w:t>
      </w:r>
      <w:r>
        <w:rPr>
          <w:rFonts w:ascii="仿宋" w:eastAsia="仿宋" w:hAnsi="仿宋" w:cs="仿宋" w:hint="eastAsia"/>
          <w:b/>
          <w:sz w:val="28"/>
          <w:szCs w:val="28"/>
        </w:rPr>
        <w:t>管欣</w:t>
      </w:r>
      <w:r>
        <w:rPr>
          <w:rFonts w:ascii="仿宋" w:eastAsia="仿宋" w:hAnsi="仿宋" w:cs="仿宋" w:hint="eastAsia"/>
          <w:sz w:val="28"/>
          <w:szCs w:val="28"/>
        </w:rPr>
        <w:t>（赵启君亲属）女，汉族，联系电话：</w:t>
      </w:r>
      <w:r>
        <w:rPr>
          <w:rFonts w:ascii="仿宋" w:eastAsia="仿宋" w:hAnsi="仿宋" w:cs="仿宋" w:hint="eastAsia"/>
          <w:sz w:val="28"/>
          <w:szCs w:val="28"/>
        </w:rPr>
        <w:t xml:space="preserve">186 0896 </w:t>
      </w:r>
      <w:r>
        <w:rPr>
          <w:rFonts w:ascii="仿宋" w:eastAsia="仿宋" w:hAnsi="仿宋" w:cs="仿宋" w:hint="eastAsia"/>
          <w:sz w:val="28"/>
          <w:szCs w:val="28"/>
        </w:rPr>
        <w:lastRenderedPageBreak/>
        <w:t>6031</w:t>
      </w:r>
      <w:r>
        <w:rPr>
          <w:rFonts w:ascii="仿宋" w:eastAsia="仿宋" w:hAnsi="仿宋" w:cs="仿宋" w:hint="eastAsia"/>
          <w:sz w:val="28"/>
          <w:szCs w:val="28"/>
        </w:rPr>
        <w:t>，其他信息不详。</w:t>
      </w:r>
    </w:p>
    <w:p w14:paraId="35307830" w14:textId="77777777" w:rsidR="00903721" w:rsidRDefault="0055365C">
      <w:pPr>
        <w:spacing w:line="530" w:lineRule="exact"/>
        <w:ind w:firstLineChars="200" w:firstLine="562"/>
        <w:rPr>
          <w:rFonts w:ascii="仿宋" w:eastAsia="仿宋" w:hAnsi="仿宋" w:cs="仿宋"/>
          <w:sz w:val="28"/>
          <w:szCs w:val="28"/>
        </w:rPr>
      </w:pPr>
      <w:r>
        <w:rPr>
          <w:rFonts w:ascii="仿宋" w:eastAsia="仿宋" w:hAnsi="仿宋" w:cs="仿宋" w:hint="eastAsia"/>
          <w:b/>
          <w:bCs/>
          <w:sz w:val="28"/>
          <w:szCs w:val="28"/>
        </w:rPr>
        <w:t>犯罪嫌疑人九：海南一桥置业有限公司</w:t>
      </w:r>
      <w:r>
        <w:rPr>
          <w:rFonts w:ascii="仿宋" w:eastAsia="仿宋" w:hAnsi="仿宋" w:cs="仿宋" w:hint="eastAsia"/>
          <w:sz w:val="28"/>
          <w:szCs w:val="28"/>
        </w:rPr>
        <w:t>，统一社会信用代码：</w:t>
      </w:r>
      <w:r>
        <w:rPr>
          <w:rFonts w:ascii="仿宋" w:eastAsia="仿宋" w:hAnsi="仿宋" w:cs="仿宋" w:hint="eastAsia"/>
          <w:sz w:val="28"/>
          <w:szCs w:val="28"/>
        </w:rPr>
        <w:t>91460000552760315Q</w:t>
      </w:r>
      <w:r>
        <w:rPr>
          <w:rFonts w:ascii="仿宋" w:eastAsia="仿宋" w:hAnsi="仿宋" w:cs="仿宋" w:hint="eastAsia"/>
          <w:sz w:val="28"/>
          <w:szCs w:val="28"/>
        </w:rPr>
        <w:t>，法定代表人：黄博，住所地：海南省海口市世贸东路</w:t>
      </w:r>
      <w:r>
        <w:rPr>
          <w:rFonts w:ascii="仿宋" w:eastAsia="仿宋" w:hAnsi="仿宋" w:cs="仿宋" w:hint="eastAsia"/>
          <w:sz w:val="28"/>
          <w:szCs w:val="28"/>
        </w:rPr>
        <w:t>2</w:t>
      </w:r>
      <w:r>
        <w:rPr>
          <w:rFonts w:ascii="仿宋" w:eastAsia="仿宋" w:hAnsi="仿宋" w:cs="仿宋" w:hint="eastAsia"/>
          <w:sz w:val="28"/>
          <w:szCs w:val="28"/>
        </w:rPr>
        <w:t>号</w:t>
      </w:r>
      <w:r>
        <w:rPr>
          <w:rFonts w:ascii="仿宋" w:eastAsia="仿宋" w:hAnsi="仿宋" w:cs="仿宋" w:hint="eastAsia"/>
          <w:sz w:val="28"/>
          <w:szCs w:val="28"/>
        </w:rPr>
        <w:t>世贸雅苑</w:t>
      </w:r>
      <w:r>
        <w:rPr>
          <w:rFonts w:ascii="仿宋" w:eastAsia="仿宋" w:hAnsi="仿宋" w:cs="仿宋" w:hint="eastAsia"/>
          <w:sz w:val="28"/>
          <w:szCs w:val="28"/>
        </w:rPr>
        <w:t>G</w:t>
      </w:r>
      <w:r>
        <w:rPr>
          <w:rFonts w:ascii="仿宋" w:eastAsia="仿宋" w:hAnsi="仿宋" w:cs="仿宋" w:hint="eastAsia"/>
          <w:sz w:val="28"/>
          <w:szCs w:val="28"/>
        </w:rPr>
        <w:t>座</w:t>
      </w:r>
      <w:r>
        <w:rPr>
          <w:rFonts w:ascii="仿宋" w:eastAsia="仿宋" w:hAnsi="仿宋" w:cs="仿宋" w:hint="eastAsia"/>
          <w:sz w:val="28"/>
          <w:szCs w:val="28"/>
        </w:rPr>
        <w:t>26D2</w:t>
      </w:r>
      <w:r>
        <w:rPr>
          <w:rFonts w:ascii="仿宋" w:eastAsia="仿宋" w:hAnsi="仿宋" w:cs="仿宋" w:hint="eastAsia"/>
          <w:sz w:val="28"/>
          <w:szCs w:val="28"/>
        </w:rPr>
        <w:t>室。电话：</w:t>
      </w:r>
      <w:r>
        <w:rPr>
          <w:rFonts w:ascii="仿宋" w:eastAsia="仿宋" w:hAnsi="仿宋" w:cs="仿宋" w:hint="eastAsia"/>
          <w:sz w:val="28"/>
          <w:szCs w:val="28"/>
        </w:rPr>
        <w:t>0898-36229999</w:t>
      </w:r>
      <w:r>
        <w:rPr>
          <w:rFonts w:ascii="仿宋" w:eastAsia="仿宋" w:hAnsi="仿宋" w:cs="仿宋" w:hint="eastAsia"/>
          <w:sz w:val="28"/>
          <w:szCs w:val="28"/>
        </w:rPr>
        <w:t>，</w:t>
      </w:r>
      <w:r>
        <w:rPr>
          <w:rFonts w:ascii="仿宋" w:eastAsia="仿宋" w:hAnsi="仿宋" w:cs="仿宋" w:hint="eastAsia"/>
          <w:sz w:val="28"/>
          <w:szCs w:val="28"/>
        </w:rPr>
        <w:t>13637528760</w:t>
      </w:r>
      <w:r>
        <w:rPr>
          <w:rFonts w:ascii="仿宋" w:eastAsia="仿宋" w:hAnsi="仿宋" w:cs="仿宋" w:hint="eastAsia"/>
          <w:sz w:val="28"/>
          <w:szCs w:val="28"/>
        </w:rPr>
        <w:t>。</w:t>
      </w:r>
    </w:p>
    <w:p w14:paraId="5A62B501" w14:textId="77777777" w:rsidR="00903721" w:rsidRDefault="0055365C">
      <w:pPr>
        <w:spacing w:line="530" w:lineRule="exact"/>
        <w:ind w:firstLineChars="200" w:firstLine="562"/>
        <w:rPr>
          <w:rFonts w:ascii="仿宋" w:eastAsia="仿宋" w:hAnsi="仿宋" w:cs="仿宋"/>
          <w:sz w:val="28"/>
          <w:szCs w:val="28"/>
        </w:rPr>
      </w:pPr>
      <w:r>
        <w:rPr>
          <w:rFonts w:ascii="仿宋" w:eastAsia="仿宋" w:hAnsi="仿宋" w:cs="仿宋" w:hint="eastAsia"/>
          <w:b/>
          <w:bCs/>
          <w:sz w:val="28"/>
          <w:szCs w:val="28"/>
        </w:rPr>
        <w:t>犯罪嫌疑人十：海南弘远房地产开发有限公司</w:t>
      </w:r>
      <w:r>
        <w:rPr>
          <w:rFonts w:ascii="仿宋" w:eastAsia="仿宋" w:hAnsi="仿宋" w:cs="仿宋" w:hint="eastAsia"/>
          <w:sz w:val="28"/>
          <w:szCs w:val="28"/>
        </w:rPr>
        <w:t>，统一社会信用代码：</w:t>
      </w:r>
      <w:r>
        <w:rPr>
          <w:rFonts w:ascii="仿宋" w:eastAsia="仿宋" w:hAnsi="仿宋" w:cs="仿宋" w:hint="eastAsia"/>
          <w:sz w:val="28"/>
          <w:szCs w:val="28"/>
        </w:rPr>
        <w:t>914600005527602948</w:t>
      </w:r>
      <w:r>
        <w:rPr>
          <w:rFonts w:ascii="仿宋" w:eastAsia="仿宋" w:hAnsi="仿宋" w:cs="仿宋" w:hint="eastAsia"/>
          <w:sz w:val="28"/>
          <w:szCs w:val="28"/>
        </w:rPr>
        <w:t>，法定代表人：袁升林（原系管国强），住所地：海南省海口市龙华区世贸东路</w:t>
      </w:r>
      <w:r>
        <w:rPr>
          <w:rFonts w:ascii="仿宋" w:eastAsia="仿宋" w:hAnsi="仿宋" w:cs="仿宋" w:hint="eastAsia"/>
          <w:sz w:val="28"/>
          <w:szCs w:val="28"/>
        </w:rPr>
        <w:t>2</w:t>
      </w:r>
      <w:r>
        <w:rPr>
          <w:rFonts w:ascii="仿宋" w:eastAsia="仿宋" w:hAnsi="仿宋" w:cs="仿宋" w:hint="eastAsia"/>
          <w:sz w:val="28"/>
          <w:szCs w:val="28"/>
        </w:rPr>
        <w:t>号世贸雅苑</w:t>
      </w:r>
      <w:r>
        <w:rPr>
          <w:rFonts w:ascii="仿宋" w:eastAsia="仿宋" w:hAnsi="仿宋" w:cs="仿宋" w:hint="eastAsia"/>
          <w:sz w:val="28"/>
          <w:szCs w:val="28"/>
        </w:rPr>
        <w:t>A</w:t>
      </w:r>
      <w:r>
        <w:rPr>
          <w:rFonts w:ascii="仿宋" w:eastAsia="仿宋" w:hAnsi="仿宋" w:cs="仿宋" w:hint="eastAsia"/>
          <w:sz w:val="28"/>
          <w:szCs w:val="28"/>
        </w:rPr>
        <w:t>座</w:t>
      </w:r>
      <w:r>
        <w:rPr>
          <w:rFonts w:ascii="仿宋" w:eastAsia="仿宋" w:hAnsi="仿宋" w:cs="仿宋" w:hint="eastAsia"/>
          <w:sz w:val="28"/>
          <w:szCs w:val="28"/>
        </w:rPr>
        <w:t>20C</w:t>
      </w:r>
      <w:r>
        <w:rPr>
          <w:rFonts w:ascii="仿宋" w:eastAsia="仿宋" w:hAnsi="仿宋" w:cs="仿宋" w:hint="eastAsia"/>
          <w:sz w:val="28"/>
          <w:szCs w:val="28"/>
        </w:rPr>
        <w:t>室。电话：</w:t>
      </w:r>
      <w:r>
        <w:rPr>
          <w:rFonts w:ascii="仿宋" w:eastAsia="仿宋" w:hAnsi="仿宋" w:cs="仿宋" w:hint="eastAsia"/>
          <w:sz w:val="28"/>
          <w:szCs w:val="28"/>
        </w:rPr>
        <w:t>15298959663</w:t>
      </w:r>
      <w:r>
        <w:rPr>
          <w:rFonts w:ascii="仿宋" w:eastAsia="仿宋" w:hAnsi="仿宋" w:cs="仿宋" w:hint="eastAsia"/>
          <w:sz w:val="28"/>
          <w:szCs w:val="28"/>
        </w:rPr>
        <w:t>，</w:t>
      </w:r>
      <w:r>
        <w:rPr>
          <w:rFonts w:ascii="仿宋" w:eastAsia="仿宋" w:hAnsi="仿宋" w:cs="仿宋" w:hint="eastAsia"/>
          <w:sz w:val="28"/>
          <w:szCs w:val="28"/>
        </w:rPr>
        <w:t>0898-36229999</w:t>
      </w:r>
      <w:r>
        <w:rPr>
          <w:rFonts w:ascii="仿宋" w:eastAsia="仿宋" w:hAnsi="仿宋" w:cs="仿宋" w:hint="eastAsia"/>
          <w:sz w:val="28"/>
          <w:szCs w:val="28"/>
        </w:rPr>
        <w:t>。</w:t>
      </w:r>
    </w:p>
    <w:p w14:paraId="5053C7C6" w14:textId="77777777" w:rsidR="00903721" w:rsidRDefault="0055365C">
      <w:pPr>
        <w:spacing w:line="53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涉嫌犯罪事实与理由：</w:t>
      </w:r>
    </w:p>
    <w:p w14:paraId="518173F7" w14:textId="77777777" w:rsidR="00903721" w:rsidRDefault="0055365C">
      <w:pPr>
        <w:spacing w:beforeLines="50" w:before="156" w:line="53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一、涉案相关公司及主要人员（家庭成员串通制造虚假债务诈骗）相互关系情况</w:t>
      </w:r>
    </w:p>
    <w:p w14:paraId="7045986E" w14:textId="77777777" w:rsidR="00903721" w:rsidRDefault="0055365C">
      <w:pPr>
        <w:spacing w:line="530" w:lineRule="exact"/>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（一）涉案犯罪嫌疑人之间的亲属关系：</w:t>
      </w:r>
    </w:p>
    <w:p w14:paraId="4CD168B3"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b/>
          <w:bCs/>
          <w:sz w:val="28"/>
          <w:szCs w:val="28"/>
        </w:rPr>
        <w:t>赵启君</w:t>
      </w:r>
      <w:r>
        <w:rPr>
          <w:rFonts w:ascii="仿宋" w:eastAsia="仿宋" w:hAnsi="仿宋" w:cs="仿宋" w:hint="eastAsia"/>
          <w:sz w:val="28"/>
          <w:szCs w:val="28"/>
        </w:rPr>
        <w:t>本人；</w:t>
      </w:r>
    </w:p>
    <w:p w14:paraId="5FA04D21"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b/>
          <w:bCs/>
          <w:sz w:val="28"/>
          <w:szCs w:val="28"/>
        </w:rPr>
        <w:t>赵林森</w:t>
      </w:r>
      <w:r>
        <w:rPr>
          <w:rFonts w:ascii="仿宋" w:eastAsia="仿宋" w:hAnsi="仿宋" w:cs="仿宋" w:hint="eastAsia"/>
          <w:sz w:val="28"/>
          <w:szCs w:val="28"/>
        </w:rPr>
        <w:t>——</w:t>
      </w:r>
      <w:r>
        <w:rPr>
          <w:rFonts w:ascii="仿宋" w:eastAsia="仿宋" w:hAnsi="仿宋" w:cs="仿宋" w:hint="eastAsia"/>
          <w:bCs/>
          <w:sz w:val="28"/>
          <w:szCs w:val="28"/>
        </w:rPr>
        <w:t>赵启君的父亲（已故）；</w:t>
      </w:r>
    </w:p>
    <w:p w14:paraId="4CDC7789"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b/>
          <w:bCs/>
          <w:sz w:val="28"/>
          <w:szCs w:val="28"/>
        </w:rPr>
        <w:t>童云兰</w:t>
      </w:r>
      <w:r>
        <w:rPr>
          <w:rFonts w:ascii="仿宋" w:eastAsia="仿宋" w:hAnsi="仿宋" w:cs="仿宋" w:hint="eastAsia"/>
          <w:sz w:val="28"/>
          <w:szCs w:val="28"/>
        </w:rPr>
        <w:t>——</w:t>
      </w:r>
      <w:r>
        <w:rPr>
          <w:rFonts w:ascii="仿宋" w:eastAsia="仿宋" w:hAnsi="仿宋" w:cs="仿宋" w:hint="eastAsia"/>
          <w:bCs/>
          <w:sz w:val="28"/>
          <w:szCs w:val="28"/>
        </w:rPr>
        <w:t>赵启君的配偶</w:t>
      </w:r>
      <w:r>
        <w:rPr>
          <w:rFonts w:ascii="仿宋" w:eastAsia="仿宋" w:hAnsi="仿宋" w:cs="仿宋" w:hint="eastAsia"/>
          <w:sz w:val="28"/>
          <w:szCs w:val="28"/>
        </w:rPr>
        <w:t>；</w:t>
      </w:r>
    </w:p>
    <w:p w14:paraId="481050AA"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b/>
          <w:bCs/>
          <w:sz w:val="28"/>
          <w:szCs w:val="28"/>
        </w:rPr>
        <w:t>赵</w:t>
      </w:r>
      <w:r>
        <w:rPr>
          <w:rFonts w:ascii="仿宋" w:eastAsia="仿宋" w:hAnsi="仿宋" w:cs="仿宋" w:hint="eastAsia"/>
          <w:b/>
          <w:bCs/>
          <w:sz w:val="28"/>
          <w:szCs w:val="28"/>
        </w:rPr>
        <w:t xml:space="preserve">  </w:t>
      </w:r>
      <w:r>
        <w:rPr>
          <w:rFonts w:ascii="仿宋" w:eastAsia="仿宋" w:hAnsi="仿宋" w:cs="仿宋" w:hint="eastAsia"/>
          <w:b/>
          <w:bCs/>
          <w:sz w:val="28"/>
          <w:szCs w:val="28"/>
        </w:rPr>
        <w:t>伟</w:t>
      </w:r>
      <w:r>
        <w:rPr>
          <w:rFonts w:ascii="仿宋" w:eastAsia="仿宋" w:hAnsi="仿宋" w:cs="仿宋" w:hint="eastAsia"/>
          <w:sz w:val="28"/>
          <w:szCs w:val="28"/>
        </w:rPr>
        <w:t>——</w:t>
      </w:r>
      <w:r>
        <w:rPr>
          <w:rFonts w:ascii="仿宋" w:eastAsia="仿宋" w:hAnsi="仿宋" w:cs="仿宋" w:hint="eastAsia"/>
          <w:bCs/>
          <w:sz w:val="28"/>
          <w:szCs w:val="28"/>
        </w:rPr>
        <w:t>赵启君的堂弟</w:t>
      </w:r>
      <w:r>
        <w:rPr>
          <w:rFonts w:ascii="仿宋" w:eastAsia="仿宋" w:hAnsi="仿宋" w:cs="仿宋" w:hint="eastAsia"/>
          <w:sz w:val="28"/>
          <w:szCs w:val="28"/>
        </w:rPr>
        <w:t>；</w:t>
      </w:r>
    </w:p>
    <w:p w14:paraId="063B515A"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b/>
          <w:bCs/>
          <w:sz w:val="28"/>
          <w:szCs w:val="28"/>
        </w:rPr>
        <w:t>黄</w:t>
      </w:r>
      <w:r>
        <w:rPr>
          <w:rFonts w:ascii="仿宋" w:eastAsia="仿宋" w:hAnsi="仿宋" w:cs="仿宋" w:hint="eastAsia"/>
          <w:b/>
          <w:bCs/>
          <w:sz w:val="28"/>
          <w:szCs w:val="28"/>
        </w:rPr>
        <w:t xml:space="preserve">  </w:t>
      </w:r>
      <w:r>
        <w:rPr>
          <w:rFonts w:ascii="仿宋" w:eastAsia="仿宋" w:hAnsi="仿宋" w:cs="仿宋" w:hint="eastAsia"/>
          <w:b/>
          <w:bCs/>
          <w:sz w:val="28"/>
          <w:szCs w:val="28"/>
        </w:rPr>
        <w:t>博</w:t>
      </w:r>
      <w:r>
        <w:rPr>
          <w:rFonts w:ascii="仿宋" w:eastAsia="仿宋" w:hAnsi="仿宋" w:cs="仿宋" w:hint="eastAsia"/>
          <w:sz w:val="28"/>
          <w:szCs w:val="28"/>
        </w:rPr>
        <w:t>——</w:t>
      </w:r>
      <w:r>
        <w:rPr>
          <w:rFonts w:ascii="仿宋" w:eastAsia="仿宋" w:hAnsi="仿宋" w:cs="仿宋" w:hint="eastAsia"/>
          <w:bCs/>
          <w:sz w:val="28"/>
          <w:szCs w:val="28"/>
        </w:rPr>
        <w:t>赵启君的外</w:t>
      </w:r>
      <w:r>
        <w:rPr>
          <w:rFonts w:ascii="仿宋" w:eastAsia="仿宋" w:hAnsi="仿宋" w:cs="仿宋" w:hint="eastAsia"/>
          <w:sz w:val="28"/>
          <w:szCs w:val="28"/>
        </w:rPr>
        <w:t>甥；</w:t>
      </w:r>
    </w:p>
    <w:p w14:paraId="3B410A07"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b/>
          <w:bCs/>
          <w:sz w:val="28"/>
          <w:szCs w:val="28"/>
        </w:rPr>
        <w:t>尹</w:t>
      </w:r>
      <w:r>
        <w:rPr>
          <w:rFonts w:ascii="仿宋" w:eastAsia="仿宋" w:hAnsi="仿宋" w:cs="仿宋" w:hint="eastAsia"/>
          <w:b/>
          <w:bCs/>
          <w:sz w:val="28"/>
          <w:szCs w:val="28"/>
        </w:rPr>
        <w:t xml:space="preserve">  </w:t>
      </w:r>
      <w:r>
        <w:rPr>
          <w:rFonts w:ascii="仿宋" w:eastAsia="仿宋" w:hAnsi="仿宋" w:cs="仿宋" w:hint="eastAsia"/>
          <w:b/>
          <w:bCs/>
          <w:sz w:val="28"/>
          <w:szCs w:val="28"/>
        </w:rPr>
        <w:t>佳</w:t>
      </w:r>
      <w:r>
        <w:rPr>
          <w:rFonts w:ascii="仿宋" w:eastAsia="仿宋" w:hAnsi="仿宋" w:cs="仿宋" w:hint="eastAsia"/>
          <w:sz w:val="28"/>
          <w:szCs w:val="28"/>
        </w:rPr>
        <w:t>——</w:t>
      </w:r>
      <w:r>
        <w:rPr>
          <w:rFonts w:ascii="仿宋" w:eastAsia="仿宋" w:hAnsi="仿宋" w:cs="仿宋" w:hint="eastAsia"/>
          <w:bCs/>
          <w:sz w:val="28"/>
          <w:szCs w:val="28"/>
        </w:rPr>
        <w:t>赵启君外甥黄博的配</w:t>
      </w:r>
      <w:r>
        <w:rPr>
          <w:rFonts w:ascii="仿宋" w:eastAsia="仿宋" w:hAnsi="仿宋" w:cs="仿宋" w:hint="eastAsia"/>
          <w:sz w:val="28"/>
          <w:szCs w:val="28"/>
        </w:rPr>
        <w:t>偶；</w:t>
      </w:r>
    </w:p>
    <w:p w14:paraId="055A4E30"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b/>
          <w:bCs/>
          <w:sz w:val="28"/>
          <w:szCs w:val="28"/>
        </w:rPr>
        <w:t>黄自清</w:t>
      </w:r>
      <w:r>
        <w:rPr>
          <w:rFonts w:ascii="仿宋" w:eastAsia="仿宋" w:hAnsi="仿宋" w:cs="仿宋" w:hint="eastAsia"/>
          <w:sz w:val="28"/>
          <w:szCs w:val="28"/>
        </w:rPr>
        <w:t>——</w:t>
      </w:r>
      <w:r>
        <w:rPr>
          <w:rFonts w:ascii="仿宋" w:eastAsia="仿宋" w:hAnsi="仿宋" w:cs="仿宋" w:hint="eastAsia"/>
          <w:bCs/>
          <w:sz w:val="28"/>
          <w:szCs w:val="28"/>
        </w:rPr>
        <w:t>赵启君的姐夫、亦是黄博的</w:t>
      </w:r>
      <w:r>
        <w:rPr>
          <w:rFonts w:ascii="仿宋" w:eastAsia="仿宋" w:hAnsi="仿宋" w:cs="仿宋" w:hint="eastAsia"/>
          <w:sz w:val="28"/>
          <w:szCs w:val="28"/>
        </w:rPr>
        <w:t>父亲；</w:t>
      </w:r>
    </w:p>
    <w:p w14:paraId="630C1622"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w:t>
      </w:r>
      <w:r>
        <w:rPr>
          <w:rFonts w:ascii="仿宋" w:eastAsia="仿宋" w:hAnsi="仿宋" w:cs="仿宋" w:hint="eastAsia"/>
          <w:b/>
          <w:bCs/>
          <w:sz w:val="28"/>
          <w:szCs w:val="28"/>
        </w:rPr>
        <w:t>管</w:t>
      </w:r>
      <w:r>
        <w:rPr>
          <w:rFonts w:ascii="仿宋" w:eastAsia="仿宋" w:hAnsi="仿宋" w:cs="仿宋" w:hint="eastAsia"/>
          <w:b/>
          <w:bCs/>
          <w:sz w:val="28"/>
          <w:szCs w:val="28"/>
        </w:rPr>
        <w:t xml:space="preserve">  </w:t>
      </w:r>
      <w:r>
        <w:rPr>
          <w:rFonts w:ascii="仿宋" w:eastAsia="仿宋" w:hAnsi="仿宋" w:cs="仿宋" w:hint="eastAsia"/>
          <w:b/>
          <w:bCs/>
          <w:sz w:val="28"/>
          <w:szCs w:val="28"/>
        </w:rPr>
        <w:t>欣</w:t>
      </w:r>
      <w:r>
        <w:rPr>
          <w:rFonts w:ascii="仿宋" w:eastAsia="仿宋" w:hAnsi="仿宋" w:cs="仿宋" w:hint="eastAsia"/>
          <w:sz w:val="28"/>
          <w:szCs w:val="28"/>
        </w:rPr>
        <w:t>——</w:t>
      </w:r>
      <w:r>
        <w:rPr>
          <w:rFonts w:ascii="仿宋" w:eastAsia="仿宋" w:hAnsi="仿宋" w:cs="仿宋" w:hint="eastAsia"/>
          <w:bCs/>
          <w:sz w:val="28"/>
          <w:szCs w:val="28"/>
        </w:rPr>
        <w:t>赵启君的亲属（系管国强管欣的兄</w:t>
      </w:r>
      <w:r>
        <w:rPr>
          <w:rFonts w:ascii="仿宋" w:eastAsia="仿宋" w:hAnsi="仿宋" w:cs="仿宋" w:hint="eastAsia"/>
          <w:bCs/>
          <w:sz w:val="28"/>
          <w:szCs w:val="28"/>
        </w:rPr>
        <w:t>/</w:t>
      </w:r>
      <w:r>
        <w:rPr>
          <w:rFonts w:ascii="仿宋" w:eastAsia="仿宋" w:hAnsi="仿宋" w:cs="仿宋" w:hint="eastAsia"/>
          <w:bCs/>
          <w:sz w:val="28"/>
          <w:szCs w:val="28"/>
        </w:rPr>
        <w:t>妹</w:t>
      </w:r>
      <w:r>
        <w:rPr>
          <w:rFonts w:ascii="仿宋" w:eastAsia="仿宋" w:hAnsi="仿宋" w:cs="仿宋" w:hint="eastAsia"/>
          <w:sz w:val="28"/>
          <w:szCs w:val="28"/>
        </w:rPr>
        <w:t>）；</w:t>
      </w:r>
    </w:p>
    <w:p w14:paraId="73940ABD" w14:textId="77777777" w:rsidR="00903721" w:rsidRDefault="0055365C">
      <w:pPr>
        <w:spacing w:beforeLines="50" w:before="156" w:line="530" w:lineRule="exact"/>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（二）涉案公司基本情况：</w:t>
      </w:r>
    </w:p>
    <w:p w14:paraId="364BEAB2"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b/>
          <w:bCs/>
          <w:sz w:val="28"/>
          <w:szCs w:val="28"/>
          <w:u w:val="single"/>
        </w:rPr>
        <w:t>海南一桥置业有限公司</w:t>
      </w:r>
      <w:r>
        <w:rPr>
          <w:rFonts w:ascii="仿宋" w:eastAsia="仿宋" w:hAnsi="仿宋" w:cs="仿宋" w:hint="eastAsia"/>
          <w:sz w:val="28"/>
          <w:szCs w:val="28"/>
        </w:rPr>
        <w:t>（下称：</w:t>
      </w:r>
      <w:r>
        <w:rPr>
          <w:rFonts w:ascii="仿宋" w:eastAsia="仿宋" w:hAnsi="仿宋" w:cs="仿宋" w:hint="eastAsia"/>
          <w:b/>
          <w:sz w:val="28"/>
          <w:szCs w:val="28"/>
        </w:rPr>
        <w:t>一桥公司</w:t>
      </w:r>
      <w:r>
        <w:rPr>
          <w:rFonts w:ascii="仿宋" w:eastAsia="仿宋" w:hAnsi="仿宋" w:cs="仿宋" w:hint="eastAsia"/>
          <w:sz w:val="28"/>
          <w:szCs w:val="28"/>
        </w:rPr>
        <w:t>）</w:t>
      </w:r>
    </w:p>
    <w:p w14:paraId="5AE15537" w14:textId="77777777" w:rsidR="00903721" w:rsidRDefault="0055365C">
      <w:pPr>
        <w:numPr>
          <w:ilvl w:val="0"/>
          <w:numId w:val="1"/>
        </w:numPr>
        <w:spacing w:line="530" w:lineRule="exact"/>
        <w:rPr>
          <w:rFonts w:ascii="仿宋" w:eastAsia="仿宋" w:hAnsi="仿宋" w:cs="仿宋"/>
          <w:sz w:val="28"/>
          <w:szCs w:val="28"/>
        </w:rPr>
      </w:pPr>
      <w:r>
        <w:rPr>
          <w:rFonts w:ascii="仿宋" w:eastAsia="仿宋" w:hAnsi="仿宋" w:cs="仿宋" w:hint="eastAsia"/>
          <w:sz w:val="28"/>
          <w:szCs w:val="28"/>
        </w:rPr>
        <w:t>2010</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hint="eastAsia"/>
          <w:sz w:val="28"/>
          <w:szCs w:val="28"/>
        </w:rPr>
        <w:t>2</w:t>
      </w:r>
      <w:r>
        <w:rPr>
          <w:rFonts w:ascii="仿宋" w:eastAsia="仿宋" w:hAnsi="仿宋" w:cs="仿宋" w:hint="eastAsia"/>
          <w:sz w:val="28"/>
          <w:szCs w:val="28"/>
        </w:rPr>
        <w:t>日注册成立，注册资本</w:t>
      </w:r>
      <w:r>
        <w:rPr>
          <w:rFonts w:ascii="仿宋" w:eastAsia="仿宋" w:hAnsi="仿宋" w:cs="仿宋" w:hint="eastAsia"/>
          <w:sz w:val="28"/>
          <w:szCs w:val="28"/>
        </w:rPr>
        <w:t>1000</w:t>
      </w:r>
      <w:r>
        <w:rPr>
          <w:rFonts w:ascii="仿宋" w:eastAsia="仿宋" w:hAnsi="仿宋" w:cs="仿宋" w:hint="eastAsia"/>
          <w:sz w:val="28"/>
          <w:szCs w:val="28"/>
        </w:rPr>
        <w:t>万元，初始股东为</w:t>
      </w:r>
      <w:r>
        <w:rPr>
          <w:rFonts w:ascii="仿宋" w:eastAsia="仿宋" w:hAnsi="仿宋" w:cs="仿宋" w:hint="eastAsia"/>
          <w:b/>
          <w:sz w:val="28"/>
          <w:szCs w:val="28"/>
        </w:rPr>
        <w:t>黄博</w:t>
      </w:r>
      <w:r>
        <w:rPr>
          <w:rFonts w:ascii="仿宋" w:eastAsia="仿宋" w:hAnsi="仿宋" w:cs="仿宋" w:hint="eastAsia"/>
          <w:sz w:val="28"/>
          <w:szCs w:val="28"/>
        </w:rPr>
        <w:t>（出资</w:t>
      </w:r>
      <w:r>
        <w:rPr>
          <w:rFonts w:ascii="仿宋" w:eastAsia="仿宋" w:hAnsi="仿宋" w:cs="仿宋" w:hint="eastAsia"/>
          <w:sz w:val="28"/>
          <w:szCs w:val="28"/>
        </w:rPr>
        <w:t>500</w:t>
      </w:r>
      <w:r>
        <w:rPr>
          <w:rFonts w:ascii="仿宋" w:eastAsia="仿宋" w:hAnsi="仿宋" w:cs="仿宋" w:hint="eastAsia"/>
          <w:sz w:val="28"/>
          <w:szCs w:val="28"/>
        </w:rPr>
        <w:t>万元，占</w:t>
      </w:r>
      <w:r>
        <w:rPr>
          <w:rFonts w:ascii="仿宋" w:eastAsia="仿宋" w:hAnsi="仿宋" w:cs="仿宋" w:hint="eastAsia"/>
          <w:sz w:val="28"/>
          <w:szCs w:val="28"/>
        </w:rPr>
        <w:t>50%</w:t>
      </w:r>
      <w:r>
        <w:rPr>
          <w:rFonts w:ascii="仿宋" w:eastAsia="仿宋" w:hAnsi="仿宋" w:cs="仿宋" w:hint="eastAsia"/>
          <w:sz w:val="28"/>
          <w:szCs w:val="28"/>
        </w:rPr>
        <w:t>股权）和</w:t>
      </w:r>
      <w:r>
        <w:rPr>
          <w:rFonts w:ascii="仿宋" w:eastAsia="仿宋" w:hAnsi="仿宋" w:cs="仿宋" w:hint="eastAsia"/>
          <w:b/>
          <w:sz w:val="28"/>
          <w:szCs w:val="28"/>
        </w:rPr>
        <w:t>赵伟</w:t>
      </w:r>
      <w:r>
        <w:rPr>
          <w:rFonts w:ascii="仿宋" w:eastAsia="仿宋" w:hAnsi="仿宋" w:cs="仿宋" w:hint="eastAsia"/>
          <w:sz w:val="28"/>
          <w:szCs w:val="28"/>
        </w:rPr>
        <w:t>（出资</w:t>
      </w:r>
      <w:r>
        <w:rPr>
          <w:rFonts w:ascii="仿宋" w:eastAsia="仿宋" w:hAnsi="仿宋" w:cs="仿宋" w:hint="eastAsia"/>
          <w:sz w:val="28"/>
          <w:szCs w:val="28"/>
        </w:rPr>
        <w:t>500</w:t>
      </w:r>
      <w:r>
        <w:rPr>
          <w:rFonts w:ascii="仿宋" w:eastAsia="仿宋" w:hAnsi="仿宋" w:cs="仿宋" w:hint="eastAsia"/>
          <w:sz w:val="28"/>
          <w:szCs w:val="28"/>
        </w:rPr>
        <w:t>万元，占</w:t>
      </w:r>
      <w:r>
        <w:rPr>
          <w:rFonts w:ascii="仿宋" w:eastAsia="仿宋" w:hAnsi="仿宋" w:cs="仿宋" w:hint="eastAsia"/>
          <w:sz w:val="28"/>
          <w:szCs w:val="28"/>
        </w:rPr>
        <w:t>50%</w:t>
      </w:r>
      <w:r>
        <w:rPr>
          <w:rFonts w:ascii="仿宋" w:eastAsia="仿宋" w:hAnsi="仿宋" w:cs="仿宋" w:hint="eastAsia"/>
          <w:sz w:val="28"/>
          <w:szCs w:val="28"/>
        </w:rPr>
        <w:t>股权）；</w:t>
      </w:r>
    </w:p>
    <w:p w14:paraId="511FFD19" w14:textId="77777777" w:rsidR="00903721" w:rsidRDefault="0055365C">
      <w:pPr>
        <w:numPr>
          <w:ilvl w:val="0"/>
          <w:numId w:val="1"/>
        </w:numPr>
        <w:spacing w:line="530" w:lineRule="exact"/>
        <w:rPr>
          <w:rFonts w:ascii="仿宋" w:eastAsia="仿宋" w:hAnsi="仿宋" w:cs="仿宋"/>
          <w:sz w:val="28"/>
          <w:szCs w:val="28"/>
        </w:rPr>
      </w:pPr>
      <w:r>
        <w:rPr>
          <w:rFonts w:ascii="仿宋" w:eastAsia="仿宋" w:hAnsi="仿宋" w:cs="仿宋" w:hint="eastAsia"/>
          <w:sz w:val="28"/>
          <w:szCs w:val="28"/>
        </w:rPr>
        <w:lastRenderedPageBreak/>
        <w:t>2013</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12</w:t>
      </w:r>
      <w:r>
        <w:rPr>
          <w:rFonts w:ascii="仿宋" w:eastAsia="仿宋" w:hAnsi="仿宋" w:cs="仿宋" w:hint="eastAsia"/>
          <w:sz w:val="28"/>
          <w:szCs w:val="28"/>
        </w:rPr>
        <w:t>日，股东变更为</w:t>
      </w:r>
      <w:r>
        <w:rPr>
          <w:rFonts w:ascii="仿宋" w:eastAsia="仿宋" w:hAnsi="仿宋" w:cs="仿宋" w:hint="eastAsia"/>
          <w:b/>
          <w:sz w:val="28"/>
          <w:szCs w:val="28"/>
        </w:rPr>
        <w:t>黄博</w:t>
      </w:r>
      <w:r>
        <w:rPr>
          <w:rFonts w:ascii="仿宋" w:eastAsia="仿宋" w:hAnsi="仿宋" w:cs="仿宋" w:hint="eastAsia"/>
          <w:sz w:val="28"/>
          <w:szCs w:val="28"/>
        </w:rPr>
        <w:t>（出资</w:t>
      </w:r>
      <w:r>
        <w:rPr>
          <w:rFonts w:ascii="仿宋" w:eastAsia="仿宋" w:hAnsi="仿宋" w:cs="仿宋" w:hint="eastAsia"/>
          <w:sz w:val="28"/>
          <w:szCs w:val="28"/>
        </w:rPr>
        <w:t>100</w:t>
      </w:r>
      <w:r>
        <w:rPr>
          <w:rFonts w:ascii="仿宋" w:eastAsia="仿宋" w:hAnsi="仿宋" w:cs="仿宋" w:hint="eastAsia"/>
          <w:sz w:val="28"/>
          <w:szCs w:val="28"/>
        </w:rPr>
        <w:t>万元，占</w:t>
      </w:r>
      <w:r>
        <w:rPr>
          <w:rFonts w:ascii="仿宋" w:eastAsia="仿宋" w:hAnsi="仿宋" w:cs="仿宋" w:hint="eastAsia"/>
          <w:sz w:val="28"/>
          <w:szCs w:val="28"/>
        </w:rPr>
        <w:t>10%</w:t>
      </w:r>
      <w:r>
        <w:rPr>
          <w:rFonts w:ascii="仿宋" w:eastAsia="仿宋" w:hAnsi="仿宋" w:cs="仿宋" w:hint="eastAsia"/>
          <w:sz w:val="28"/>
          <w:szCs w:val="28"/>
        </w:rPr>
        <w:t>股权）和海南鑫桥实业集团有限公司（出资</w:t>
      </w:r>
      <w:r>
        <w:rPr>
          <w:rFonts w:ascii="仿宋" w:eastAsia="仿宋" w:hAnsi="仿宋" w:cs="仿宋" w:hint="eastAsia"/>
          <w:sz w:val="28"/>
          <w:szCs w:val="28"/>
        </w:rPr>
        <w:t>900</w:t>
      </w:r>
      <w:r>
        <w:rPr>
          <w:rFonts w:ascii="仿宋" w:eastAsia="仿宋" w:hAnsi="仿宋" w:cs="仿宋" w:hint="eastAsia"/>
          <w:sz w:val="28"/>
          <w:szCs w:val="28"/>
        </w:rPr>
        <w:t>万元，占</w:t>
      </w:r>
      <w:r>
        <w:rPr>
          <w:rFonts w:ascii="仿宋" w:eastAsia="仿宋" w:hAnsi="仿宋" w:cs="仿宋" w:hint="eastAsia"/>
          <w:sz w:val="28"/>
          <w:szCs w:val="28"/>
        </w:rPr>
        <w:t>90%</w:t>
      </w:r>
      <w:r>
        <w:rPr>
          <w:rFonts w:ascii="仿宋" w:eastAsia="仿宋" w:hAnsi="仿宋" w:cs="仿宋" w:hint="eastAsia"/>
          <w:sz w:val="28"/>
          <w:szCs w:val="28"/>
        </w:rPr>
        <w:t>股权）；</w:t>
      </w:r>
    </w:p>
    <w:p w14:paraId="756E0BBE" w14:textId="77777777" w:rsidR="00903721" w:rsidRDefault="0055365C">
      <w:pPr>
        <w:numPr>
          <w:ilvl w:val="0"/>
          <w:numId w:val="1"/>
        </w:numPr>
        <w:spacing w:line="530" w:lineRule="exact"/>
        <w:rPr>
          <w:rFonts w:ascii="仿宋" w:eastAsia="仿宋" w:hAnsi="仿宋" w:cs="仿宋"/>
          <w:sz w:val="28"/>
          <w:szCs w:val="28"/>
        </w:rPr>
      </w:pPr>
      <w:r>
        <w:rPr>
          <w:rFonts w:ascii="仿宋" w:eastAsia="仿宋" w:hAnsi="仿宋" w:cs="仿宋" w:hint="eastAsia"/>
          <w:sz w:val="28"/>
          <w:szCs w:val="28"/>
        </w:rPr>
        <w:t>2014</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日，股东变更为</w:t>
      </w:r>
      <w:r>
        <w:rPr>
          <w:rFonts w:ascii="仿宋" w:eastAsia="仿宋" w:hAnsi="仿宋" w:cs="仿宋" w:hint="eastAsia"/>
          <w:b/>
          <w:sz w:val="28"/>
          <w:szCs w:val="28"/>
        </w:rPr>
        <w:t>黄博</w:t>
      </w:r>
      <w:r>
        <w:rPr>
          <w:rFonts w:ascii="仿宋" w:eastAsia="仿宋" w:hAnsi="仿宋" w:cs="仿宋" w:hint="eastAsia"/>
          <w:sz w:val="28"/>
          <w:szCs w:val="28"/>
        </w:rPr>
        <w:t>（出资</w:t>
      </w:r>
      <w:r>
        <w:rPr>
          <w:rFonts w:ascii="仿宋" w:eastAsia="仿宋" w:hAnsi="仿宋" w:cs="仿宋" w:hint="eastAsia"/>
          <w:sz w:val="28"/>
          <w:szCs w:val="28"/>
        </w:rPr>
        <w:t>50</w:t>
      </w:r>
      <w:r>
        <w:rPr>
          <w:rFonts w:ascii="仿宋" w:eastAsia="仿宋" w:hAnsi="仿宋" w:cs="仿宋" w:hint="eastAsia"/>
          <w:sz w:val="28"/>
          <w:szCs w:val="28"/>
        </w:rPr>
        <w:t>万元，占</w:t>
      </w:r>
      <w:r>
        <w:rPr>
          <w:rFonts w:ascii="仿宋" w:eastAsia="仿宋" w:hAnsi="仿宋" w:cs="仿宋" w:hint="eastAsia"/>
          <w:sz w:val="28"/>
          <w:szCs w:val="28"/>
        </w:rPr>
        <w:t>5%</w:t>
      </w:r>
      <w:r>
        <w:rPr>
          <w:rFonts w:ascii="仿宋" w:eastAsia="仿宋" w:hAnsi="仿宋" w:cs="仿宋" w:hint="eastAsia"/>
          <w:sz w:val="28"/>
          <w:szCs w:val="28"/>
        </w:rPr>
        <w:t>股权）、</w:t>
      </w:r>
      <w:r>
        <w:rPr>
          <w:rFonts w:ascii="仿宋" w:eastAsia="仿宋" w:hAnsi="仿宋" w:cs="仿宋"/>
          <w:b/>
          <w:bCs/>
          <w:sz w:val="28"/>
          <w:szCs w:val="28"/>
        </w:rPr>
        <w:t>鑫桥公司</w:t>
      </w:r>
      <w:r>
        <w:rPr>
          <w:rFonts w:ascii="仿宋" w:eastAsia="仿宋" w:hAnsi="仿宋" w:cs="仿宋" w:hint="eastAsia"/>
          <w:sz w:val="28"/>
          <w:szCs w:val="28"/>
        </w:rPr>
        <w:t>（出资</w:t>
      </w:r>
      <w:r>
        <w:rPr>
          <w:rFonts w:ascii="仿宋" w:eastAsia="仿宋" w:hAnsi="仿宋" w:cs="仿宋" w:hint="eastAsia"/>
          <w:sz w:val="28"/>
          <w:szCs w:val="28"/>
        </w:rPr>
        <w:t>160</w:t>
      </w:r>
      <w:r>
        <w:rPr>
          <w:rFonts w:ascii="仿宋" w:eastAsia="仿宋" w:hAnsi="仿宋" w:cs="仿宋" w:hint="eastAsia"/>
          <w:sz w:val="28"/>
          <w:szCs w:val="28"/>
        </w:rPr>
        <w:t>万元，占</w:t>
      </w:r>
      <w:r>
        <w:rPr>
          <w:rFonts w:ascii="仿宋" w:eastAsia="仿宋" w:hAnsi="仿宋" w:cs="仿宋" w:hint="eastAsia"/>
          <w:sz w:val="28"/>
          <w:szCs w:val="28"/>
        </w:rPr>
        <w:t>16%</w:t>
      </w:r>
      <w:r>
        <w:rPr>
          <w:rFonts w:ascii="仿宋" w:eastAsia="仿宋" w:hAnsi="仿宋" w:cs="仿宋" w:hint="eastAsia"/>
          <w:sz w:val="28"/>
          <w:szCs w:val="28"/>
        </w:rPr>
        <w:t>股权）、西安长兴置业投资有限公司（出资</w:t>
      </w:r>
      <w:r>
        <w:rPr>
          <w:rFonts w:ascii="仿宋" w:eastAsia="仿宋" w:hAnsi="仿宋" w:cs="仿宋" w:hint="eastAsia"/>
          <w:sz w:val="28"/>
          <w:szCs w:val="28"/>
        </w:rPr>
        <w:t>790</w:t>
      </w:r>
      <w:r>
        <w:rPr>
          <w:rFonts w:ascii="仿宋" w:eastAsia="仿宋" w:hAnsi="仿宋" w:cs="仿宋" w:hint="eastAsia"/>
          <w:sz w:val="28"/>
          <w:szCs w:val="28"/>
        </w:rPr>
        <w:t>万元，占</w:t>
      </w:r>
      <w:r>
        <w:rPr>
          <w:rFonts w:ascii="仿宋" w:eastAsia="仿宋" w:hAnsi="仿宋" w:cs="仿宋" w:hint="eastAsia"/>
          <w:sz w:val="28"/>
          <w:szCs w:val="28"/>
        </w:rPr>
        <w:t>79%</w:t>
      </w:r>
      <w:r>
        <w:rPr>
          <w:rFonts w:ascii="仿宋" w:eastAsia="仿宋" w:hAnsi="仿宋" w:cs="仿宋" w:hint="eastAsia"/>
          <w:sz w:val="28"/>
          <w:szCs w:val="28"/>
        </w:rPr>
        <w:t>股权）。</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15</w:t>
      </w:r>
      <w:r>
        <w:rPr>
          <w:rFonts w:ascii="仿宋" w:eastAsia="仿宋" w:hAnsi="仿宋" w:cs="仿宋" w:hint="eastAsia"/>
          <w:sz w:val="28"/>
          <w:szCs w:val="28"/>
        </w:rPr>
        <w:t>日，联络员备案为：陈梅容。</w:t>
      </w:r>
    </w:p>
    <w:p w14:paraId="35184B65"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hint="eastAsia"/>
          <w:b/>
          <w:bCs/>
          <w:sz w:val="28"/>
          <w:szCs w:val="28"/>
          <w:u w:val="single"/>
        </w:rPr>
        <w:t>海南弘远房地产开发有限公司</w:t>
      </w:r>
      <w:r>
        <w:rPr>
          <w:rFonts w:ascii="仿宋" w:eastAsia="仿宋" w:hAnsi="仿宋" w:cs="仿宋" w:hint="eastAsia"/>
          <w:sz w:val="28"/>
          <w:szCs w:val="28"/>
        </w:rPr>
        <w:t>（原名海南益鑫房地产开发有限公司，</w:t>
      </w: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8</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日更名为海南弘远房地产开发有限公司，下称：</w:t>
      </w:r>
      <w:r>
        <w:rPr>
          <w:rFonts w:ascii="仿宋" w:eastAsia="仿宋" w:hAnsi="仿宋" w:cs="仿宋" w:hint="eastAsia"/>
          <w:b/>
          <w:sz w:val="28"/>
          <w:szCs w:val="28"/>
        </w:rPr>
        <w:t>益鑫公司</w:t>
      </w:r>
      <w:r>
        <w:rPr>
          <w:rFonts w:ascii="仿宋" w:eastAsia="仿宋" w:hAnsi="仿宋" w:cs="仿宋" w:hint="eastAsia"/>
          <w:sz w:val="28"/>
          <w:szCs w:val="28"/>
        </w:rPr>
        <w:t>）</w:t>
      </w:r>
    </w:p>
    <w:p w14:paraId="5E20F0F1" w14:textId="77777777" w:rsidR="00903721" w:rsidRDefault="0055365C">
      <w:pPr>
        <w:numPr>
          <w:ilvl w:val="0"/>
          <w:numId w:val="1"/>
        </w:numPr>
        <w:spacing w:line="530" w:lineRule="exact"/>
        <w:rPr>
          <w:rFonts w:ascii="仿宋" w:eastAsia="仿宋" w:hAnsi="仿宋" w:cs="仿宋"/>
          <w:sz w:val="28"/>
          <w:szCs w:val="28"/>
        </w:rPr>
      </w:pPr>
      <w:r>
        <w:rPr>
          <w:rFonts w:ascii="仿宋" w:eastAsia="仿宋" w:hAnsi="仿宋" w:cs="仿宋" w:hint="eastAsia"/>
          <w:sz w:val="28"/>
          <w:szCs w:val="28"/>
        </w:rPr>
        <w:t>原始出资人为</w:t>
      </w:r>
      <w:r>
        <w:rPr>
          <w:rFonts w:ascii="仿宋" w:eastAsia="仿宋" w:hAnsi="仿宋" w:cs="仿宋" w:hint="eastAsia"/>
          <w:b/>
          <w:sz w:val="28"/>
          <w:szCs w:val="28"/>
        </w:rPr>
        <w:t>赵启君</w:t>
      </w:r>
      <w:r>
        <w:rPr>
          <w:rFonts w:ascii="仿宋" w:eastAsia="仿宋" w:hAnsi="仿宋" w:cs="仿宋" w:hint="eastAsia"/>
          <w:sz w:val="28"/>
          <w:szCs w:val="28"/>
        </w:rPr>
        <w:t>和</w:t>
      </w:r>
      <w:r>
        <w:rPr>
          <w:rFonts w:ascii="仿宋" w:eastAsia="仿宋" w:hAnsi="仿宋" w:cs="仿宋"/>
          <w:b/>
          <w:bCs/>
          <w:sz w:val="28"/>
          <w:szCs w:val="28"/>
        </w:rPr>
        <w:t>鑫桥公司</w:t>
      </w:r>
      <w:r>
        <w:rPr>
          <w:rFonts w:ascii="仿宋" w:eastAsia="仿宋" w:hAnsi="仿宋" w:cs="仿宋" w:hint="eastAsia"/>
          <w:sz w:val="28"/>
          <w:szCs w:val="28"/>
        </w:rPr>
        <w:t>，</w:t>
      </w:r>
      <w:r>
        <w:rPr>
          <w:rFonts w:ascii="仿宋" w:eastAsia="仿宋" w:hAnsi="仿宋" w:cs="仿宋" w:hint="eastAsia"/>
          <w:sz w:val="28"/>
          <w:szCs w:val="28"/>
        </w:rPr>
        <w:t>2013</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6</w:t>
      </w:r>
      <w:r>
        <w:rPr>
          <w:rFonts w:ascii="仿宋" w:eastAsia="仿宋" w:hAnsi="仿宋" w:cs="仿宋" w:hint="eastAsia"/>
          <w:sz w:val="28"/>
          <w:szCs w:val="28"/>
        </w:rPr>
        <w:t>日股东变更为</w:t>
      </w:r>
      <w:r>
        <w:rPr>
          <w:rFonts w:ascii="仿宋" w:eastAsia="仿宋" w:hAnsi="仿宋" w:cs="仿宋" w:hint="eastAsia"/>
          <w:b/>
          <w:sz w:val="28"/>
          <w:szCs w:val="28"/>
        </w:rPr>
        <w:t>黄博</w:t>
      </w:r>
      <w:r>
        <w:rPr>
          <w:rFonts w:ascii="仿宋" w:eastAsia="仿宋" w:hAnsi="仿宋" w:cs="仿宋" w:hint="eastAsia"/>
          <w:sz w:val="28"/>
          <w:szCs w:val="28"/>
        </w:rPr>
        <w:t>和</w:t>
      </w:r>
      <w:r>
        <w:rPr>
          <w:rFonts w:ascii="仿宋" w:eastAsia="仿宋" w:hAnsi="仿宋" w:cs="仿宋"/>
          <w:b/>
          <w:bCs/>
          <w:sz w:val="28"/>
          <w:szCs w:val="28"/>
        </w:rPr>
        <w:t>鑫</w:t>
      </w:r>
      <w:r>
        <w:rPr>
          <w:rFonts w:ascii="仿宋" w:eastAsia="仿宋" w:hAnsi="仿宋" w:cs="仿宋"/>
          <w:b/>
          <w:bCs/>
          <w:sz w:val="28"/>
          <w:szCs w:val="28"/>
        </w:rPr>
        <w:t>桥公司</w:t>
      </w:r>
      <w:r>
        <w:rPr>
          <w:rFonts w:ascii="仿宋" w:eastAsia="仿宋" w:hAnsi="仿宋" w:cs="仿宋" w:hint="eastAsia"/>
          <w:sz w:val="28"/>
          <w:szCs w:val="28"/>
        </w:rPr>
        <w:t>；</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日，法定代表人由</w:t>
      </w:r>
      <w:r>
        <w:rPr>
          <w:rFonts w:ascii="仿宋" w:eastAsia="仿宋" w:hAnsi="仿宋" w:cs="仿宋" w:hint="eastAsia"/>
          <w:b/>
          <w:sz w:val="28"/>
          <w:szCs w:val="28"/>
        </w:rPr>
        <w:t>童云兰</w:t>
      </w:r>
      <w:r>
        <w:rPr>
          <w:rFonts w:ascii="仿宋" w:eastAsia="仿宋" w:hAnsi="仿宋" w:cs="仿宋" w:hint="eastAsia"/>
          <w:sz w:val="28"/>
          <w:szCs w:val="28"/>
        </w:rPr>
        <w:t>变更为</w:t>
      </w:r>
      <w:r>
        <w:rPr>
          <w:rFonts w:ascii="仿宋" w:eastAsia="仿宋" w:hAnsi="仿宋" w:cs="仿宋" w:hint="eastAsia"/>
          <w:b/>
          <w:sz w:val="28"/>
          <w:szCs w:val="28"/>
        </w:rPr>
        <w:t>赵伟</w:t>
      </w:r>
      <w:r>
        <w:rPr>
          <w:rFonts w:ascii="仿宋" w:eastAsia="仿宋" w:hAnsi="仿宋" w:cs="仿宋" w:hint="eastAsia"/>
          <w:sz w:val="28"/>
          <w:szCs w:val="28"/>
        </w:rPr>
        <w:t>；</w:t>
      </w:r>
    </w:p>
    <w:p w14:paraId="762B13F0" w14:textId="77777777" w:rsidR="00903721" w:rsidRDefault="0055365C">
      <w:pPr>
        <w:numPr>
          <w:ilvl w:val="0"/>
          <w:numId w:val="1"/>
        </w:numPr>
        <w:spacing w:line="530" w:lineRule="exact"/>
        <w:rPr>
          <w:rFonts w:ascii="仿宋" w:eastAsia="仿宋" w:hAnsi="仿宋" w:cs="仿宋"/>
          <w:sz w:val="28"/>
          <w:szCs w:val="28"/>
        </w:rPr>
      </w:pP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4</w:t>
      </w:r>
      <w:r>
        <w:rPr>
          <w:rFonts w:ascii="仿宋" w:eastAsia="仿宋" w:hAnsi="仿宋" w:cs="仿宋" w:hint="eastAsia"/>
          <w:sz w:val="28"/>
          <w:szCs w:val="28"/>
        </w:rPr>
        <w:t>日变更股东为管国强（</w:t>
      </w:r>
      <w:r>
        <w:rPr>
          <w:rFonts w:ascii="仿宋" w:eastAsia="仿宋" w:hAnsi="仿宋" w:cs="仿宋" w:hint="eastAsia"/>
          <w:sz w:val="28"/>
          <w:szCs w:val="28"/>
        </w:rPr>
        <w:t>52%</w:t>
      </w:r>
      <w:r>
        <w:rPr>
          <w:rFonts w:ascii="仿宋" w:eastAsia="仿宋" w:hAnsi="仿宋" w:cs="仿宋" w:hint="eastAsia"/>
          <w:sz w:val="28"/>
          <w:szCs w:val="28"/>
        </w:rPr>
        <w:t>股权）和</w:t>
      </w:r>
      <w:r>
        <w:rPr>
          <w:rFonts w:ascii="仿宋" w:eastAsia="仿宋" w:hAnsi="仿宋" w:cs="仿宋" w:hint="eastAsia"/>
          <w:b/>
          <w:sz w:val="28"/>
          <w:szCs w:val="28"/>
        </w:rPr>
        <w:t>黄自清</w:t>
      </w:r>
      <w:r>
        <w:rPr>
          <w:rFonts w:ascii="仿宋" w:eastAsia="仿宋" w:hAnsi="仿宋" w:cs="仿宋" w:hint="eastAsia"/>
          <w:sz w:val="28"/>
          <w:szCs w:val="28"/>
        </w:rPr>
        <w:t>（</w:t>
      </w:r>
      <w:r>
        <w:rPr>
          <w:rFonts w:ascii="仿宋" w:eastAsia="仿宋" w:hAnsi="仿宋" w:cs="仿宋" w:hint="eastAsia"/>
          <w:sz w:val="28"/>
          <w:szCs w:val="28"/>
        </w:rPr>
        <w:t>48%</w:t>
      </w:r>
      <w:r>
        <w:rPr>
          <w:rFonts w:ascii="仿宋" w:eastAsia="仿宋" w:hAnsi="仿宋" w:cs="仿宋" w:hint="eastAsia"/>
          <w:sz w:val="28"/>
          <w:szCs w:val="28"/>
        </w:rPr>
        <w:t>股权）；</w:t>
      </w:r>
    </w:p>
    <w:p w14:paraId="38BF6D52" w14:textId="77777777" w:rsidR="00903721" w:rsidRDefault="0055365C">
      <w:pPr>
        <w:numPr>
          <w:ilvl w:val="0"/>
          <w:numId w:val="1"/>
        </w:numPr>
        <w:spacing w:line="530" w:lineRule="exact"/>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15</w:t>
      </w:r>
      <w:r>
        <w:rPr>
          <w:rFonts w:ascii="仿宋" w:eastAsia="仿宋" w:hAnsi="仿宋" w:cs="仿宋" w:hint="eastAsia"/>
          <w:sz w:val="28"/>
          <w:szCs w:val="28"/>
        </w:rPr>
        <w:t>日股东变为袁升林（</w:t>
      </w:r>
      <w:r>
        <w:rPr>
          <w:rFonts w:ascii="仿宋" w:eastAsia="仿宋" w:hAnsi="仿宋" w:cs="仿宋" w:hint="eastAsia"/>
          <w:sz w:val="28"/>
          <w:szCs w:val="28"/>
        </w:rPr>
        <w:t>100%</w:t>
      </w:r>
      <w:r>
        <w:rPr>
          <w:rFonts w:ascii="仿宋" w:eastAsia="仿宋" w:hAnsi="仿宋" w:cs="仿宋" w:hint="eastAsia"/>
          <w:sz w:val="28"/>
          <w:szCs w:val="28"/>
        </w:rPr>
        <w:t>股权），法定代表人袁升林。</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22</w:t>
      </w:r>
      <w:r>
        <w:rPr>
          <w:rFonts w:ascii="仿宋" w:eastAsia="仿宋" w:hAnsi="仿宋" w:cs="仿宋" w:hint="eastAsia"/>
          <w:sz w:val="28"/>
          <w:szCs w:val="28"/>
        </w:rPr>
        <w:t>日，联络员备案为：陈梅容。</w:t>
      </w:r>
    </w:p>
    <w:p w14:paraId="75D1EB31"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二、犯罪事实一：犯罪嫌疑人利用（</w:t>
      </w:r>
      <w:r>
        <w:rPr>
          <w:rFonts w:ascii="仿宋" w:eastAsia="仿宋" w:hAnsi="仿宋" w:cs="仿宋" w:hint="eastAsia"/>
          <w:b/>
          <w:bCs/>
          <w:sz w:val="28"/>
          <w:szCs w:val="28"/>
        </w:rPr>
        <w:t>2015</w:t>
      </w:r>
      <w:r>
        <w:rPr>
          <w:rFonts w:ascii="仿宋" w:eastAsia="仿宋" w:hAnsi="仿宋" w:cs="仿宋" w:hint="eastAsia"/>
          <w:b/>
          <w:bCs/>
          <w:sz w:val="28"/>
          <w:szCs w:val="28"/>
        </w:rPr>
        <w:t>）鄂民二终字第</w:t>
      </w:r>
      <w:r>
        <w:rPr>
          <w:rFonts w:ascii="仿宋" w:eastAsia="仿宋" w:hAnsi="仿宋" w:cs="仿宋" w:hint="eastAsia"/>
          <w:b/>
          <w:bCs/>
          <w:sz w:val="28"/>
          <w:szCs w:val="28"/>
        </w:rPr>
        <w:t>00007</w:t>
      </w:r>
      <w:r>
        <w:rPr>
          <w:rFonts w:ascii="仿宋" w:eastAsia="仿宋" w:hAnsi="仿宋" w:cs="仿宋" w:hint="eastAsia"/>
          <w:b/>
          <w:bCs/>
          <w:sz w:val="28"/>
          <w:szCs w:val="28"/>
        </w:rPr>
        <w:t>号案件，将虚假债权卖给报案人。</w:t>
      </w:r>
    </w:p>
    <w:p w14:paraId="17999AAB"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赵启君于</w:t>
      </w:r>
      <w:r>
        <w:rPr>
          <w:rFonts w:ascii="仿宋" w:eastAsia="仿宋" w:hAnsi="仿宋" w:cs="仿宋" w:hint="eastAsia"/>
          <w:b/>
          <w:bCs/>
          <w:sz w:val="28"/>
          <w:szCs w:val="28"/>
        </w:rPr>
        <w:t>2014</w:t>
      </w:r>
      <w:r>
        <w:rPr>
          <w:rFonts w:ascii="仿宋" w:eastAsia="仿宋" w:hAnsi="仿宋" w:cs="仿宋" w:hint="eastAsia"/>
          <w:b/>
          <w:bCs/>
          <w:sz w:val="28"/>
          <w:szCs w:val="28"/>
        </w:rPr>
        <w:t>年出资一千万元获得万宁一块价值</w:t>
      </w:r>
      <w:r>
        <w:rPr>
          <w:rFonts w:ascii="仿宋" w:eastAsia="仿宋" w:hAnsi="仿宋" w:cs="仿宋" w:hint="eastAsia"/>
          <w:b/>
          <w:bCs/>
          <w:sz w:val="28"/>
          <w:szCs w:val="28"/>
        </w:rPr>
        <w:t>7300</w:t>
      </w:r>
      <w:r>
        <w:rPr>
          <w:rFonts w:ascii="仿宋" w:eastAsia="仿宋" w:hAnsi="仿宋" w:cs="仿宋" w:hint="eastAsia"/>
          <w:b/>
          <w:bCs/>
          <w:sz w:val="28"/>
          <w:szCs w:val="28"/>
        </w:rPr>
        <w:t>万元的土地。他安排土地登记在自己控制的空壳公司一桥公司名下，再安排一桥公司签约欠下其父赵林森</w:t>
      </w:r>
      <w:r>
        <w:rPr>
          <w:rFonts w:ascii="仿宋" w:eastAsia="仿宋" w:hAnsi="仿宋" w:cs="仿宋" w:hint="eastAsia"/>
          <w:b/>
          <w:bCs/>
          <w:sz w:val="28"/>
          <w:szCs w:val="28"/>
        </w:rPr>
        <w:t>7300</w:t>
      </w:r>
      <w:r>
        <w:rPr>
          <w:rFonts w:ascii="仿宋" w:eastAsia="仿宋" w:hAnsi="仿宋" w:cs="仿宋" w:hint="eastAsia"/>
          <w:b/>
          <w:bCs/>
          <w:sz w:val="28"/>
          <w:szCs w:val="28"/>
        </w:rPr>
        <w:t>万元巨额</w:t>
      </w:r>
      <w:r>
        <w:rPr>
          <w:rFonts w:ascii="仿宋" w:eastAsia="仿宋" w:hAnsi="仿宋" w:cs="仿宋" w:hint="eastAsia"/>
          <w:b/>
          <w:bCs/>
          <w:sz w:val="28"/>
          <w:szCs w:val="28"/>
        </w:rPr>
        <w:t>债务，人为制造出虚假债权进行诈骗。先是隐瞒秘密签约制造一桥公司巨额债务的事实，由虚假债权人出面通过虚假诉讼确认债权，再诱骗报案人购买其虚假债权，以诈骗报案人，具体如下：</w:t>
      </w:r>
      <w:bookmarkStart w:id="0" w:name="_GoBack"/>
      <w:bookmarkEnd w:id="0"/>
    </w:p>
    <w:p w14:paraId="64594B5E" w14:textId="6F126A3C"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u w:val="single"/>
        </w:rPr>
        <w:lastRenderedPageBreak/>
        <w:t>（一）蓄意制造虚假债权，为日后</w:t>
      </w:r>
      <w:r w:rsidR="00D61CC7">
        <w:rPr>
          <w:rFonts w:ascii="仿宋" w:eastAsia="仿宋" w:hAnsi="仿宋" w:cs="仿宋" w:hint="eastAsia"/>
          <w:b/>
          <w:bCs/>
          <w:sz w:val="28"/>
          <w:szCs w:val="28"/>
          <w:u w:val="single"/>
        </w:rPr>
        <w:t>诈骗</w:t>
      </w:r>
      <w:r>
        <w:rPr>
          <w:rFonts w:ascii="仿宋" w:eastAsia="仿宋" w:hAnsi="仿宋" w:cs="仿宋" w:hint="eastAsia"/>
          <w:b/>
          <w:bCs/>
          <w:sz w:val="28"/>
          <w:szCs w:val="28"/>
          <w:u w:val="single"/>
        </w:rPr>
        <w:t>报案人做准备</w:t>
      </w:r>
    </w:p>
    <w:p w14:paraId="75A7252B" w14:textId="77777777" w:rsidR="00903721" w:rsidRDefault="0055365C">
      <w:pPr>
        <w:spacing w:line="53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在一桥公司竞拍昌华公司日月湾土地一案中，赵启君、赵林森、一桥公司设计签订合同，将“一桥公司直接购买昌华公司债权，再竞拍昌华公司土地，并用购得的债权付土地款”这一正常交易模式，变更为“一桥公司代赵林森购买昌华债权，一桥公司再竞拍昌华公司土地，赵林森替一桥公司用该债权付土地款，一桥公司向赵林森偿还土地价款”这一三角交易模式。据此，凭空虚构出赵林森对一桥公司的</w:t>
      </w:r>
      <w:r>
        <w:rPr>
          <w:rFonts w:ascii="仿宋" w:eastAsia="仿宋" w:hAnsi="仿宋" w:cs="仿宋" w:hint="eastAsia"/>
          <w:b/>
          <w:bCs/>
          <w:sz w:val="28"/>
          <w:szCs w:val="28"/>
        </w:rPr>
        <w:t>7300</w:t>
      </w:r>
      <w:r>
        <w:rPr>
          <w:rFonts w:ascii="仿宋" w:eastAsia="仿宋" w:hAnsi="仿宋" w:cs="仿宋" w:hint="eastAsia"/>
          <w:b/>
          <w:bCs/>
          <w:sz w:val="28"/>
          <w:szCs w:val="28"/>
        </w:rPr>
        <w:t>万元债权。</w:t>
      </w:r>
    </w:p>
    <w:p w14:paraId="1E75D88E"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2010</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10</w:t>
      </w:r>
      <w:r>
        <w:rPr>
          <w:rFonts w:ascii="仿宋" w:eastAsia="仿宋" w:hAnsi="仿宋" w:cs="仿宋" w:hint="eastAsia"/>
          <w:sz w:val="28"/>
          <w:szCs w:val="28"/>
        </w:rPr>
        <w:t>日，在犯罪嫌疑人</w:t>
      </w:r>
      <w:r>
        <w:rPr>
          <w:rFonts w:ascii="仿宋" w:eastAsia="仿宋" w:hAnsi="仿宋" w:cs="仿宋" w:hint="eastAsia"/>
          <w:b/>
          <w:sz w:val="28"/>
          <w:szCs w:val="28"/>
        </w:rPr>
        <w:t>赵启君</w:t>
      </w:r>
      <w:r>
        <w:rPr>
          <w:rFonts w:ascii="仿宋" w:eastAsia="仿宋" w:hAnsi="仿宋" w:cs="仿宋" w:hint="eastAsia"/>
          <w:sz w:val="28"/>
          <w:szCs w:val="28"/>
        </w:rPr>
        <w:t>控制下，</w:t>
      </w:r>
      <w:r>
        <w:rPr>
          <w:rFonts w:ascii="仿宋" w:eastAsia="仿宋" w:hAnsi="仿宋" w:cs="仿宋" w:hint="eastAsia"/>
          <w:b/>
          <w:sz w:val="28"/>
          <w:szCs w:val="28"/>
        </w:rPr>
        <w:t>赵林森</w:t>
      </w:r>
      <w:r>
        <w:rPr>
          <w:rFonts w:ascii="仿宋" w:eastAsia="仿宋" w:hAnsi="仿宋" w:cs="仿宋" w:hint="eastAsia"/>
          <w:sz w:val="28"/>
          <w:szCs w:val="28"/>
        </w:rPr>
        <w:t>与</w:t>
      </w:r>
      <w:r>
        <w:rPr>
          <w:rFonts w:ascii="仿宋" w:eastAsia="仿宋" w:hAnsi="仿宋" w:cs="仿宋" w:hint="eastAsia"/>
          <w:b/>
          <w:sz w:val="28"/>
          <w:szCs w:val="28"/>
        </w:rPr>
        <w:t>一桥公司</w:t>
      </w:r>
      <w:r>
        <w:rPr>
          <w:rFonts w:ascii="仿宋" w:eastAsia="仿宋" w:hAnsi="仿宋" w:cs="仿宋" w:hint="eastAsia"/>
          <w:sz w:val="28"/>
          <w:szCs w:val="28"/>
        </w:rPr>
        <w:t>签订《合同书》，约定：（</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b/>
          <w:sz w:val="28"/>
          <w:szCs w:val="28"/>
        </w:rPr>
        <w:t>赵林森</w:t>
      </w:r>
      <w:r>
        <w:rPr>
          <w:rFonts w:ascii="仿宋" w:eastAsia="仿宋" w:hAnsi="仿宋" w:cs="仿宋" w:hint="eastAsia"/>
          <w:sz w:val="28"/>
          <w:szCs w:val="28"/>
        </w:rPr>
        <w:t>用</w:t>
      </w:r>
      <w:r>
        <w:rPr>
          <w:rFonts w:ascii="仿宋" w:eastAsia="仿宋" w:hAnsi="仿宋" w:cs="仿宋" w:hint="eastAsia"/>
          <w:b/>
          <w:sz w:val="28"/>
          <w:szCs w:val="28"/>
        </w:rPr>
        <w:t>一桥公司</w:t>
      </w:r>
      <w:r>
        <w:rPr>
          <w:rFonts w:ascii="仿宋" w:eastAsia="仿宋" w:hAnsi="仿宋" w:cs="仿宋" w:hint="eastAsia"/>
          <w:sz w:val="28"/>
          <w:szCs w:val="28"/>
        </w:rPr>
        <w:t>名义购买海南建方实业公司</w:t>
      </w:r>
      <w:r>
        <w:rPr>
          <w:rFonts w:ascii="仿宋" w:eastAsia="仿宋" w:hAnsi="仿宋" w:cs="仿宋" w:hint="eastAsia"/>
          <w:sz w:val="28"/>
          <w:szCs w:val="28"/>
        </w:rPr>
        <w:t>（下称：建方公司）所拥有的对海南昌华房地产开发有限公司（下称：昌华公司）的债权；（</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b/>
          <w:sz w:val="28"/>
          <w:szCs w:val="28"/>
        </w:rPr>
        <w:t>一桥公司</w:t>
      </w:r>
      <w:r>
        <w:rPr>
          <w:rFonts w:ascii="仿宋" w:eastAsia="仿宋" w:hAnsi="仿宋" w:cs="仿宋" w:hint="eastAsia"/>
          <w:sz w:val="28"/>
          <w:szCs w:val="28"/>
        </w:rPr>
        <w:t>去竞拍昌华公司日月湾土地，应支付的土地款，以</w:t>
      </w:r>
      <w:r>
        <w:rPr>
          <w:rFonts w:ascii="仿宋" w:eastAsia="仿宋" w:hAnsi="仿宋" w:cs="仿宋" w:hint="eastAsia"/>
          <w:b/>
          <w:sz w:val="28"/>
          <w:szCs w:val="28"/>
        </w:rPr>
        <w:t>赵林森</w:t>
      </w:r>
      <w:r>
        <w:rPr>
          <w:rFonts w:ascii="仿宋" w:eastAsia="仿宋" w:hAnsi="仿宋" w:cs="仿宋" w:hint="eastAsia"/>
          <w:sz w:val="28"/>
          <w:szCs w:val="28"/>
        </w:rPr>
        <w:t>对昌华公司的债权收益中代为垫付；（</w:t>
      </w:r>
      <w:r>
        <w:rPr>
          <w:rFonts w:ascii="仿宋" w:eastAsia="仿宋" w:hAnsi="仿宋" w:cs="仿宋" w:hint="eastAsia"/>
          <w:sz w:val="28"/>
          <w:szCs w:val="28"/>
        </w:rPr>
        <w:t>3</w:t>
      </w:r>
      <w:r>
        <w:rPr>
          <w:rFonts w:ascii="仿宋" w:eastAsia="仿宋" w:hAnsi="仿宋" w:cs="仿宋" w:hint="eastAsia"/>
          <w:sz w:val="28"/>
          <w:szCs w:val="28"/>
        </w:rPr>
        <w:t>）在竞拍的土地过户到</w:t>
      </w:r>
      <w:r>
        <w:rPr>
          <w:rFonts w:ascii="仿宋" w:eastAsia="仿宋" w:hAnsi="仿宋" w:cs="仿宋" w:hint="eastAsia"/>
          <w:b/>
          <w:sz w:val="28"/>
          <w:szCs w:val="28"/>
        </w:rPr>
        <w:t>一桥公司</w:t>
      </w:r>
      <w:r>
        <w:rPr>
          <w:rFonts w:ascii="仿宋" w:eastAsia="仿宋" w:hAnsi="仿宋" w:cs="仿宋" w:hint="eastAsia"/>
          <w:sz w:val="28"/>
          <w:szCs w:val="28"/>
        </w:rPr>
        <w:t>名下之日起三日内，</w:t>
      </w:r>
      <w:r>
        <w:rPr>
          <w:rFonts w:ascii="仿宋" w:eastAsia="仿宋" w:hAnsi="仿宋" w:cs="仿宋" w:hint="eastAsia"/>
          <w:b/>
          <w:sz w:val="28"/>
          <w:szCs w:val="28"/>
        </w:rPr>
        <w:t>一桥公司</w:t>
      </w:r>
      <w:r>
        <w:rPr>
          <w:rFonts w:ascii="仿宋" w:eastAsia="仿宋" w:hAnsi="仿宋" w:cs="仿宋" w:hint="eastAsia"/>
          <w:sz w:val="28"/>
          <w:szCs w:val="28"/>
        </w:rPr>
        <w:t>一次性偿还</w:t>
      </w:r>
      <w:r>
        <w:rPr>
          <w:rFonts w:ascii="仿宋" w:eastAsia="仿宋" w:hAnsi="仿宋" w:cs="仿宋" w:hint="eastAsia"/>
          <w:b/>
          <w:sz w:val="28"/>
          <w:szCs w:val="28"/>
        </w:rPr>
        <w:t>赵林森</w:t>
      </w:r>
      <w:r>
        <w:rPr>
          <w:rFonts w:ascii="仿宋" w:eastAsia="仿宋" w:hAnsi="仿宋" w:cs="仿宋" w:hint="eastAsia"/>
          <w:sz w:val="28"/>
          <w:szCs w:val="28"/>
        </w:rPr>
        <w:t>为其垫付的土地拍卖价款，若逾期偿还则需向</w:t>
      </w:r>
      <w:r>
        <w:rPr>
          <w:rFonts w:ascii="仿宋" w:eastAsia="仿宋" w:hAnsi="仿宋" w:cs="仿宋" w:hint="eastAsia"/>
          <w:b/>
          <w:sz w:val="28"/>
          <w:szCs w:val="28"/>
        </w:rPr>
        <w:t>赵林森</w:t>
      </w:r>
      <w:r>
        <w:rPr>
          <w:rFonts w:ascii="仿宋" w:eastAsia="仿宋" w:hAnsi="仿宋" w:cs="仿宋" w:hint="eastAsia"/>
          <w:sz w:val="28"/>
          <w:szCs w:val="28"/>
        </w:rPr>
        <w:t>支付</w:t>
      </w:r>
      <w:r>
        <w:rPr>
          <w:rFonts w:ascii="仿宋" w:eastAsia="仿宋" w:hAnsi="仿宋" w:cs="仿宋" w:hint="eastAsia"/>
          <w:sz w:val="28"/>
          <w:szCs w:val="28"/>
        </w:rPr>
        <w:t>1000</w:t>
      </w:r>
      <w:r>
        <w:rPr>
          <w:rFonts w:ascii="仿宋" w:eastAsia="仿宋" w:hAnsi="仿宋" w:cs="仿宋" w:hint="eastAsia"/>
          <w:sz w:val="28"/>
          <w:szCs w:val="28"/>
        </w:rPr>
        <w:t>万元违约金。</w:t>
      </w:r>
    </w:p>
    <w:p w14:paraId="5FD7FF91"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简而言之，</w:t>
      </w:r>
      <w:r>
        <w:rPr>
          <w:rFonts w:ascii="仿宋" w:eastAsia="仿宋" w:hAnsi="仿宋" w:cs="仿宋" w:hint="eastAsia"/>
          <w:b/>
          <w:sz w:val="28"/>
          <w:szCs w:val="28"/>
        </w:rPr>
        <w:t>赵启君</w:t>
      </w:r>
      <w:r>
        <w:rPr>
          <w:rFonts w:ascii="仿宋" w:eastAsia="仿宋" w:hAnsi="仿宋" w:cs="仿宋" w:hint="eastAsia"/>
          <w:sz w:val="28"/>
          <w:szCs w:val="28"/>
        </w:rPr>
        <w:t>、</w:t>
      </w:r>
      <w:r>
        <w:rPr>
          <w:rFonts w:ascii="仿宋" w:eastAsia="仿宋" w:hAnsi="仿宋" w:cs="仿宋" w:hint="eastAsia"/>
          <w:b/>
          <w:sz w:val="28"/>
          <w:szCs w:val="28"/>
        </w:rPr>
        <w:t>赵林森</w:t>
      </w:r>
      <w:r>
        <w:rPr>
          <w:rFonts w:ascii="仿宋" w:eastAsia="仿宋" w:hAnsi="仿宋" w:cs="仿宋" w:hint="eastAsia"/>
          <w:sz w:val="28"/>
          <w:szCs w:val="28"/>
        </w:rPr>
        <w:t>、</w:t>
      </w:r>
      <w:r>
        <w:rPr>
          <w:rFonts w:ascii="仿宋" w:eastAsia="仿宋" w:hAnsi="仿宋" w:cs="仿宋" w:hint="eastAsia"/>
          <w:b/>
          <w:sz w:val="28"/>
          <w:szCs w:val="28"/>
        </w:rPr>
        <w:t>一桥公司</w:t>
      </w:r>
      <w:r>
        <w:rPr>
          <w:rFonts w:ascii="仿宋" w:eastAsia="仿宋" w:hAnsi="仿宋" w:cs="仿宋" w:hint="eastAsia"/>
          <w:sz w:val="28"/>
          <w:szCs w:val="28"/>
        </w:rPr>
        <w:t>通过设计上述合同，将</w:t>
      </w:r>
      <w:r>
        <w:rPr>
          <w:rFonts w:ascii="仿宋" w:eastAsia="仿宋" w:hAnsi="仿宋" w:cs="仿宋" w:hint="eastAsia"/>
          <w:b/>
          <w:sz w:val="28"/>
          <w:szCs w:val="28"/>
        </w:rPr>
        <w:t>一桥公司</w:t>
      </w:r>
      <w:r>
        <w:rPr>
          <w:rFonts w:ascii="仿宋" w:eastAsia="仿宋" w:hAnsi="仿宋" w:cs="仿宋" w:hint="eastAsia"/>
          <w:sz w:val="28"/>
          <w:szCs w:val="28"/>
        </w:rPr>
        <w:t>与昌华公司一对一的债权交易，引入</w:t>
      </w:r>
      <w:r>
        <w:rPr>
          <w:rFonts w:ascii="仿宋" w:eastAsia="仿宋" w:hAnsi="仿宋" w:cs="仿宋" w:hint="eastAsia"/>
          <w:b/>
          <w:sz w:val="28"/>
          <w:szCs w:val="28"/>
        </w:rPr>
        <w:t>赵林森</w:t>
      </w:r>
      <w:r>
        <w:rPr>
          <w:rFonts w:ascii="仿宋" w:eastAsia="仿宋" w:hAnsi="仿宋" w:cs="仿宋" w:hint="eastAsia"/>
          <w:sz w:val="28"/>
          <w:szCs w:val="28"/>
        </w:rPr>
        <w:t>作为中间人——即约定</w:t>
      </w:r>
      <w:r>
        <w:rPr>
          <w:rFonts w:ascii="仿宋" w:eastAsia="仿宋" w:hAnsi="仿宋" w:cs="仿宋" w:hint="eastAsia"/>
          <w:b/>
          <w:sz w:val="28"/>
          <w:szCs w:val="28"/>
        </w:rPr>
        <w:t>一桥公司</w:t>
      </w:r>
      <w:r>
        <w:rPr>
          <w:rFonts w:ascii="仿宋" w:eastAsia="仿宋" w:hAnsi="仿宋" w:cs="仿宋" w:hint="eastAsia"/>
          <w:sz w:val="28"/>
          <w:szCs w:val="28"/>
        </w:rPr>
        <w:t>并非为自己购买债权，而系为了</w:t>
      </w:r>
      <w:r>
        <w:rPr>
          <w:rFonts w:ascii="仿宋" w:eastAsia="仿宋" w:hAnsi="仿宋" w:cs="仿宋" w:hint="eastAsia"/>
          <w:b/>
          <w:sz w:val="28"/>
          <w:szCs w:val="28"/>
        </w:rPr>
        <w:t>赵林森</w:t>
      </w:r>
      <w:r>
        <w:rPr>
          <w:rFonts w:ascii="仿宋" w:eastAsia="仿宋" w:hAnsi="仿宋" w:cs="仿宋" w:hint="eastAsia"/>
          <w:sz w:val="28"/>
          <w:szCs w:val="28"/>
        </w:rPr>
        <w:t>代买债权——从而将</w:t>
      </w:r>
      <w:r>
        <w:rPr>
          <w:rFonts w:ascii="仿宋" w:eastAsia="仿宋" w:hAnsi="仿宋" w:cs="仿宋" w:hint="eastAsia"/>
          <w:b/>
          <w:sz w:val="28"/>
          <w:szCs w:val="28"/>
        </w:rPr>
        <w:t>一桥公司</w:t>
      </w:r>
      <w:r>
        <w:rPr>
          <w:rFonts w:ascii="仿宋" w:eastAsia="仿宋" w:hAnsi="仿宋" w:cs="仿宋" w:hint="eastAsia"/>
          <w:sz w:val="28"/>
          <w:szCs w:val="28"/>
        </w:rPr>
        <w:t>的</w:t>
      </w:r>
      <w:r>
        <w:rPr>
          <w:rFonts w:ascii="仿宋" w:eastAsia="仿宋" w:hAnsi="仿宋" w:cs="仿宋" w:hint="eastAsia"/>
          <w:sz w:val="28"/>
          <w:szCs w:val="28"/>
        </w:rPr>
        <w:t>交易成本从购买债权的</w:t>
      </w:r>
      <w:r>
        <w:rPr>
          <w:rFonts w:ascii="仿宋" w:eastAsia="仿宋" w:hAnsi="仿宋" w:cs="仿宋" w:hint="eastAsia"/>
          <w:sz w:val="28"/>
          <w:szCs w:val="28"/>
        </w:rPr>
        <w:t>1000</w:t>
      </w:r>
      <w:r>
        <w:rPr>
          <w:rFonts w:ascii="仿宋" w:eastAsia="仿宋" w:hAnsi="仿宋" w:cs="仿宋" w:hint="eastAsia"/>
          <w:sz w:val="28"/>
          <w:szCs w:val="28"/>
        </w:rPr>
        <w:t>万元，虚增至合同约定的“土地拍卖价款”之多。</w:t>
      </w:r>
    </w:p>
    <w:p w14:paraId="71759B9B"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针对上述虚假交易，最高人民法院已作出如下认定：【</w:t>
      </w:r>
      <w:r>
        <w:rPr>
          <w:rFonts w:ascii="仿宋" w:eastAsia="仿宋" w:hAnsi="仿宋" w:cs="仿宋" w:hint="eastAsia"/>
          <w:b/>
          <w:sz w:val="28"/>
          <w:szCs w:val="28"/>
          <w:u w:val="single"/>
        </w:rPr>
        <w:t>赵林森</w:t>
      </w:r>
      <w:r>
        <w:rPr>
          <w:rFonts w:ascii="仿宋" w:eastAsia="仿宋" w:hAnsi="仿宋" w:cs="仿宋" w:hint="eastAsia"/>
          <w:sz w:val="28"/>
          <w:szCs w:val="28"/>
          <w:u w:val="single"/>
        </w:rPr>
        <w:t>与</w:t>
      </w:r>
      <w:r>
        <w:rPr>
          <w:rFonts w:ascii="仿宋" w:eastAsia="仿宋" w:hAnsi="仿宋" w:cs="仿宋" w:hint="eastAsia"/>
          <w:b/>
          <w:sz w:val="28"/>
          <w:szCs w:val="28"/>
          <w:u w:val="single"/>
        </w:rPr>
        <w:t>一桥公司</w:t>
      </w:r>
      <w:r>
        <w:rPr>
          <w:rFonts w:ascii="仿宋" w:eastAsia="仿宋" w:hAnsi="仿宋" w:cs="仿宋" w:hint="eastAsia"/>
          <w:sz w:val="28"/>
          <w:szCs w:val="28"/>
          <w:u w:val="single"/>
        </w:rPr>
        <w:t>合作投入</w:t>
      </w:r>
      <w:r>
        <w:rPr>
          <w:rFonts w:ascii="仿宋" w:eastAsia="仿宋" w:hAnsi="仿宋" w:cs="仿宋" w:hint="eastAsia"/>
          <w:sz w:val="28"/>
          <w:szCs w:val="28"/>
          <w:u w:val="single"/>
        </w:rPr>
        <w:t>1000</w:t>
      </w:r>
      <w:r>
        <w:rPr>
          <w:rFonts w:ascii="仿宋" w:eastAsia="仿宋" w:hAnsi="仿宋" w:cs="仿宋" w:hint="eastAsia"/>
          <w:sz w:val="28"/>
          <w:szCs w:val="28"/>
          <w:u w:val="single"/>
        </w:rPr>
        <w:t>万元，单就本案而言</w:t>
      </w:r>
      <w:r>
        <w:rPr>
          <w:rFonts w:ascii="仿宋" w:eastAsia="仿宋" w:hAnsi="仿宋" w:cs="仿宋" w:hint="eastAsia"/>
          <w:b/>
          <w:sz w:val="28"/>
          <w:szCs w:val="28"/>
          <w:u w:val="single"/>
        </w:rPr>
        <w:t>赵林森</w:t>
      </w:r>
      <w:r>
        <w:rPr>
          <w:rFonts w:ascii="仿宋" w:eastAsia="仿宋" w:hAnsi="仿宋" w:cs="仿宋" w:hint="eastAsia"/>
          <w:sz w:val="28"/>
          <w:szCs w:val="28"/>
          <w:u w:val="single"/>
        </w:rPr>
        <w:t>获得的回报即高达近</w:t>
      </w:r>
      <w:r>
        <w:rPr>
          <w:rFonts w:ascii="仿宋" w:eastAsia="仿宋" w:hAnsi="仿宋" w:cs="仿宋" w:hint="eastAsia"/>
          <w:sz w:val="28"/>
          <w:szCs w:val="28"/>
          <w:u w:val="single"/>
        </w:rPr>
        <w:t>1</w:t>
      </w:r>
      <w:r>
        <w:rPr>
          <w:rFonts w:ascii="仿宋" w:eastAsia="仿宋" w:hAnsi="仿宋" w:cs="仿宋" w:hint="eastAsia"/>
          <w:sz w:val="28"/>
          <w:szCs w:val="28"/>
          <w:u w:val="single"/>
        </w:rPr>
        <w:t>亿元。</w:t>
      </w:r>
      <w:r>
        <w:rPr>
          <w:rFonts w:ascii="仿宋" w:eastAsia="仿宋" w:hAnsi="仿宋" w:cs="仿宋" w:hint="eastAsia"/>
          <w:b/>
          <w:sz w:val="28"/>
          <w:szCs w:val="28"/>
          <w:u w:val="single"/>
        </w:rPr>
        <w:t>一桥公司</w:t>
      </w:r>
      <w:r>
        <w:rPr>
          <w:rFonts w:ascii="仿宋" w:eastAsia="仿宋" w:hAnsi="仿宋" w:cs="仿宋" w:hint="eastAsia"/>
          <w:sz w:val="28"/>
          <w:szCs w:val="28"/>
          <w:u w:val="single"/>
        </w:rPr>
        <w:t>使用</w:t>
      </w:r>
      <w:r>
        <w:rPr>
          <w:rFonts w:ascii="仿宋" w:eastAsia="仿宋" w:hAnsi="仿宋" w:cs="仿宋" w:hint="eastAsia"/>
          <w:b/>
          <w:sz w:val="28"/>
          <w:szCs w:val="28"/>
          <w:u w:val="single"/>
        </w:rPr>
        <w:t>赵林森</w:t>
      </w:r>
      <w:r>
        <w:rPr>
          <w:rFonts w:ascii="仿宋" w:eastAsia="仿宋" w:hAnsi="仿宋" w:cs="仿宋" w:hint="eastAsia"/>
          <w:sz w:val="28"/>
          <w:szCs w:val="28"/>
          <w:u w:val="single"/>
        </w:rPr>
        <w:t>该笔资金的融资成本畸高，交易双方权利义务显著失衡，与正常商业交易明显不符</w:t>
      </w:r>
      <w:r>
        <w:rPr>
          <w:rFonts w:ascii="仿宋" w:eastAsia="仿宋" w:hAnsi="仿宋" w:cs="仿宋" w:hint="eastAsia"/>
          <w:sz w:val="28"/>
          <w:szCs w:val="28"/>
        </w:rPr>
        <w:t>】、【</w:t>
      </w:r>
      <w:r>
        <w:rPr>
          <w:rFonts w:ascii="仿宋" w:eastAsia="仿宋" w:hAnsi="仿宋" w:cs="仿宋" w:hint="eastAsia"/>
          <w:sz w:val="28"/>
          <w:szCs w:val="28"/>
          <w:u w:val="single"/>
        </w:rPr>
        <w:t>在签约双方存在密切亲属关系、合同内容明显违背商业常理的情况下，不能认定上述</w:t>
      </w:r>
      <w:r>
        <w:rPr>
          <w:rFonts w:ascii="仿宋" w:eastAsia="仿宋" w:hAnsi="仿宋" w:cs="仿宋" w:hint="eastAsia"/>
          <w:sz w:val="28"/>
          <w:szCs w:val="28"/>
          <w:u w:val="single"/>
        </w:rPr>
        <w:lastRenderedPageBreak/>
        <w:t>合同真实存在</w:t>
      </w:r>
      <w:r>
        <w:rPr>
          <w:rFonts w:ascii="仿宋" w:eastAsia="仿宋" w:hAnsi="仿宋" w:cs="仿宋" w:hint="eastAsia"/>
          <w:sz w:val="28"/>
          <w:szCs w:val="28"/>
        </w:rPr>
        <w:t>】。（</w:t>
      </w:r>
      <w:r>
        <w:rPr>
          <w:rFonts w:ascii="仿宋" w:eastAsia="仿宋" w:hAnsi="仿宋" w:cs="仿宋" w:hint="eastAsia"/>
          <w:sz w:val="28"/>
          <w:szCs w:val="28"/>
        </w:rPr>
        <w:t>(2019)</w:t>
      </w:r>
      <w:r>
        <w:rPr>
          <w:rFonts w:ascii="仿宋" w:eastAsia="仿宋" w:hAnsi="仿宋" w:cs="仿宋" w:hint="eastAsia"/>
          <w:sz w:val="28"/>
          <w:szCs w:val="28"/>
        </w:rPr>
        <w:t>最高法民终</w:t>
      </w:r>
      <w:r>
        <w:rPr>
          <w:rFonts w:ascii="仿宋" w:eastAsia="仿宋" w:hAnsi="仿宋" w:cs="仿宋" w:hint="eastAsia"/>
          <w:sz w:val="28"/>
          <w:szCs w:val="28"/>
        </w:rPr>
        <w:t>1407</w:t>
      </w:r>
      <w:r>
        <w:rPr>
          <w:rFonts w:ascii="仿宋" w:eastAsia="仿宋" w:hAnsi="仿宋" w:cs="仿宋" w:hint="eastAsia"/>
          <w:sz w:val="28"/>
          <w:szCs w:val="28"/>
        </w:rPr>
        <w:t>号《民事判决书》）</w:t>
      </w:r>
    </w:p>
    <w:p w14:paraId="47808BBE" w14:textId="77777777" w:rsidR="00903721" w:rsidRDefault="0055365C">
      <w:pPr>
        <w:spacing w:line="530" w:lineRule="exact"/>
        <w:ind w:firstLine="560"/>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、由赵启君向</w:t>
      </w:r>
      <w:r>
        <w:rPr>
          <w:rFonts w:ascii="仿宋" w:eastAsia="仿宋" w:hAnsi="仿宋" w:cs="仿宋" w:hint="eastAsia"/>
          <w:b/>
          <w:bCs/>
          <w:sz w:val="28"/>
          <w:szCs w:val="28"/>
        </w:rPr>
        <w:t>建方</w:t>
      </w:r>
      <w:r>
        <w:rPr>
          <w:rFonts w:ascii="仿宋" w:eastAsia="仿宋" w:hAnsi="仿宋" w:cs="仿宋" w:hint="eastAsia"/>
          <w:b/>
          <w:bCs/>
          <w:sz w:val="28"/>
          <w:szCs w:val="28"/>
        </w:rPr>
        <w:t>公司支付</w:t>
      </w:r>
      <w:r>
        <w:rPr>
          <w:rFonts w:ascii="仿宋" w:eastAsia="仿宋" w:hAnsi="仿宋" w:cs="仿宋" w:hint="eastAsia"/>
          <w:b/>
          <w:bCs/>
          <w:sz w:val="28"/>
          <w:szCs w:val="28"/>
        </w:rPr>
        <w:t>1000</w:t>
      </w:r>
      <w:r>
        <w:rPr>
          <w:rFonts w:ascii="仿宋" w:eastAsia="仿宋" w:hAnsi="仿宋" w:cs="仿宋" w:hint="eastAsia"/>
          <w:b/>
          <w:bCs/>
          <w:sz w:val="28"/>
          <w:szCs w:val="28"/>
        </w:rPr>
        <w:t>万元债权转让款，该付款名义上是代赵林森付债权转让款，实质上只是上述虚假交易的一部分。</w:t>
      </w:r>
    </w:p>
    <w:p w14:paraId="00D291AF"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2010</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13</w:t>
      </w:r>
      <w:r>
        <w:rPr>
          <w:rFonts w:ascii="仿宋" w:eastAsia="仿宋" w:hAnsi="仿宋" w:cs="仿宋" w:hint="eastAsia"/>
          <w:sz w:val="28"/>
          <w:szCs w:val="28"/>
        </w:rPr>
        <w:t>日，</w:t>
      </w:r>
      <w:r>
        <w:rPr>
          <w:rFonts w:ascii="仿宋" w:eastAsia="仿宋" w:hAnsi="仿宋" w:cs="仿宋" w:hint="eastAsia"/>
          <w:b/>
          <w:sz w:val="28"/>
          <w:szCs w:val="28"/>
        </w:rPr>
        <w:t>一桥公司</w:t>
      </w:r>
      <w:r>
        <w:rPr>
          <w:rFonts w:ascii="仿宋" w:eastAsia="仿宋" w:hAnsi="仿宋" w:cs="仿宋" w:hint="eastAsia"/>
          <w:sz w:val="28"/>
          <w:szCs w:val="28"/>
        </w:rPr>
        <w:t>与建方公司签订了《债权转让合同》，以</w:t>
      </w:r>
      <w:r>
        <w:rPr>
          <w:rFonts w:ascii="仿宋" w:eastAsia="仿宋" w:hAnsi="仿宋" w:cs="仿宋" w:hint="eastAsia"/>
          <w:sz w:val="28"/>
          <w:szCs w:val="28"/>
        </w:rPr>
        <w:t>1000</w:t>
      </w:r>
      <w:r>
        <w:rPr>
          <w:rFonts w:ascii="仿宋" w:eastAsia="仿宋" w:hAnsi="仿宋" w:cs="仿宋" w:hint="eastAsia"/>
          <w:sz w:val="28"/>
          <w:szCs w:val="28"/>
        </w:rPr>
        <w:t>万元价格，购买了建方公司对昌华公司所享有的债权本金</w:t>
      </w:r>
      <w:r>
        <w:rPr>
          <w:rFonts w:ascii="仿宋" w:eastAsia="仿宋" w:hAnsi="仿宋" w:cs="仿宋" w:hint="eastAsia"/>
          <w:sz w:val="28"/>
          <w:szCs w:val="28"/>
        </w:rPr>
        <w:t>6500</w:t>
      </w:r>
      <w:r>
        <w:rPr>
          <w:rFonts w:ascii="仿宋" w:eastAsia="仿宋" w:hAnsi="仿宋" w:cs="仿宋" w:hint="eastAsia"/>
          <w:sz w:val="28"/>
          <w:szCs w:val="28"/>
        </w:rPr>
        <w:t>万元及利息</w:t>
      </w:r>
      <w:r>
        <w:rPr>
          <w:rFonts w:ascii="仿宋" w:eastAsia="仿宋" w:hAnsi="仿宋" w:cs="仿宋" w:hint="eastAsia"/>
          <w:sz w:val="28"/>
          <w:szCs w:val="28"/>
        </w:rPr>
        <w:t>100</w:t>
      </w:r>
      <w:r>
        <w:rPr>
          <w:rFonts w:ascii="仿宋" w:eastAsia="仿宋" w:hAnsi="仿宋" w:cs="仿宋" w:hint="eastAsia"/>
          <w:sz w:val="28"/>
          <w:szCs w:val="28"/>
        </w:rPr>
        <w:t>万元的权益，债权依据是最高人民法院（</w:t>
      </w:r>
      <w:r>
        <w:rPr>
          <w:rFonts w:ascii="仿宋" w:eastAsia="仿宋" w:hAnsi="仿宋" w:cs="仿宋" w:hint="eastAsia"/>
          <w:sz w:val="28"/>
          <w:szCs w:val="28"/>
        </w:rPr>
        <w:t>2012</w:t>
      </w:r>
      <w:r>
        <w:rPr>
          <w:rFonts w:ascii="仿宋" w:eastAsia="仿宋" w:hAnsi="仿宋" w:cs="仿宋" w:hint="eastAsia"/>
          <w:sz w:val="28"/>
          <w:szCs w:val="28"/>
        </w:rPr>
        <w:t>）最高法民一终字第</w:t>
      </w:r>
      <w:r>
        <w:rPr>
          <w:rFonts w:ascii="仿宋" w:eastAsia="仿宋" w:hAnsi="仿宋" w:cs="仿宋" w:hint="eastAsia"/>
          <w:sz w:val="28"/>
          <w:szCs w:val="28"/>
        </w:rPr>
        <w:t>57</w:t>
      </w:r>
      <w:r>
        <w:rPr>
          <w:rFonts w:ascii="仿宋" w:eastAsia="仿宋" w:hAnsi="仿宋" w:cs="仿宋" w:hint="eastAsia"/>
          <w:sz w:val="28"/>
          <w:szCs w:val="28"/>
        </w:rPr>
        <w:t>号《民事判决书》。经查，该</w:t>
      </w:r>
      <w:r>
        <w:rPr>
          <w:rFonts w:ascii="仿宋" w:eastAsia="仿宋" w:hAnsi="仿宋" w:cs="仿宋" w:hint="eastAsia"/>
          <w:sz w:val="28"/>
          <w:szCs w:val="28"/>
        </w:rPr>
        <w:t>1000</w:t>
      </w:r>
      <w:r>
        <w:rPr>
          <w:rFonts w:ascii="仿宋" w:eastAsia="仿宋" w:hAnsi="仿宋" w:cs="仿宋" w:hint="eastAsia"/>
          <w:sz w:val="28"/>
          <w:szCs w:val="28"/>
        </w:rPr>
        <w:t>万元转让款系由</w:t>
      </w:r>
      <w:r>
        <w:rPr>
          <w:rFonts w:ascii="仿宋" w:eastAsia="仿宋" w:hAnsi="仿宋" w:cs="仿宋" w:hint="eastAsia"/>
          <w:b/>
          <w:sz w:val="28"/>
          <w:szCs w:val="28"/>
        </w:rPr>
        <w:t>赵启君</w:t>
      </w:r>
      <w:r>
        <w:rPr>
          <w:rFonts w:ascii="仿宋" w:eastAsia="仿宋" w:hAnsi="仿宋" w:cs="仿宋" w:hint="eastAsia"/>
          <w:sz w:val="28"/>
          <w:szCs w:val="28"/>
        </w:rPr>
        <w:t>支付给建方公司。</w:t>
      </w:r>
    </w:p>
    <w:p w14:paraId="7964EEDF"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针对该付款行为，最高院已作出如下认定：【</w:t>
      </w:r>
      <w:r>
        <w:rPr>
          <w:rFonts w:ascii="仿宋" w:eastAsia="仿宋" w:hAnsi="仿宋" w:cs="仿宋" w:hint="eastAsia"/>
          <w:b/>
          <w:sz w:val="28"/>
          <w:szCs w:val="28"/>
          <w:u w:val="single"/>
        </w:rPr>
        <w:t>赵林森</w:t>
      </w:r>
      <w:r>
        <w:rPr>
          <w:rFonts w:ascii="仿宋" w:eastAsia="仿宋" w:hAnsi="仿宋" w:cs="仿宋" w:hint="eastAsia"/>
          <w:sz w:val="28"/>
          <w:szCs w:val="28"/>
          <w:u w:val="single"/>
        </w:rPr>
        <w:t>、</w:t>
      </w:r>
      <w:r>
        <w:rPr>
          <w:rFonts w:ascii="仿宋" w:eastAsia="仿宋" w:hAnsi="仿宋" w:cs="仿宋" w:hint="eastAsia"/>
          <w:b/>
          <w:sz w:val="28"/>
          <w:szCs w:val="28"/>
          <w:u w:val="single"/>
        </w:rPr>
        <w:t>赵启君</w:t>
      </w:r>
      <w:r>
        <w:rPr>
          <w:rFonts w:ascii="仿宋" w:eastAsia="仿宋" w:hAnsi="仿宋" w:cs="仿宋" w:hint="eastAsia"/>
          <w:sz w:val="28"/>
          <w:szCs w:val="28"/>
          <w:u w:val="single"/>
        </w:rPr>
        <w:t>关于债权转让价款及支付方式的前后矛盾的陈述</w:t>
      </w:r>
      <w:r>
        <w:rPr>
          <w:rFonts w:ascii="仿宋" w:eastAsia="仿宋" w:hAnsi="仿宋" w:cs="仿宋" w:hint="eastAsia"/>
          <w:sz w:val="28"/>
          <w:szCs w:val="28"/>
          <w:u w:val="single"/>
        </w:rPr>
        <w:t>,</w:t>
      </w:r>
      <w:r>
        <w:rPr>
          <w:rFonts w:ascii="仿宋" w:eastAsia="仿宋" w:hAnsi="仿宋" w:cs="仿宋" w:hint="eastAsia"/>
          <w:sz w:val="28"/>
          <w:szCs w:val="28"/>
          <w:u w:val="single"/>
        </w:rPr>
        <w:t>不能证明</w:t>
      </w:r>
      <w:r>
        <w:rPr>
          <w:rFonts w:ascii="仿宋" w:eastAsia="仿宋" w:hAnsi="仿宋" w:cs="仿宋" w:hint="eastAsia"/>
          <w:b/>
          <w:sz w:val="28"/>
          <w:szCs w:val="28"/>
          <w:u w:val="single"/>
        </w:rPr>
        <w:t>赵林森</w:t>
      </w:r>
      <w:r>
        <w:rPr>
          <w:rFonts w:ascii="仿宋" w:eastAsia="仿宋" w:hAnsi="仿宋" w:cs="仿宋" w:hint="eastAsia"/>
          <w:sz w:val="28"/>
          <w:szCs w:val="28"/>
          <w:u w:val="single"/>
        </w:rPr>
        <w:t>与</w:t>
      </w:r>
      <w:r>
        <w:rPr>
          <w:rFonts w:ascii="仿宋" w:eastAsia="仿宋" w:hAnsi="仿宋" w:cs="仿宋" w:hint="eastAsia"/>
          <w:b/>
          <w:sz w:val="28"/>
          <w:szCs w:val="28"/>
          <w:u w:val="single"/>
        </w:rPr>
        <w:t>一桥公司</w:t>
      </w:r>
      <w:r>
        <w:rPr>
          <w:rFonts w:ascii="仿宋" w:eastAsia="仿宋" w:hAnsi="仿宋" w:cs="仿宋" w:hint="eastAsia"/>
          <w:sz w:val="28"/>
          <w:szCs w:val="28"/>
          <w:u w:val="single"/>
        </w:rPr>
        <w:t>之间存在真实的合作购买债权的合同关系</w:t>
      </w:r>
      <w:r>
        <w:rPr>
          <w:rFonts w:ascii="仿宋" w:eastAsia="仿宋" w:hAnsi="仿宋" w:cs="仿宋" w:hint="eastAsia"/>
          <w:sz w:val="28"/>
          <w:szCs w:val="28"/>
        </w:rPr>
        <w:t>】。（</w:t>
      </w:r>
      <w:r>
        <w:rPr>
          <w:rFonts w:ascii="仿宋" w:eastAsia="仿宋" w:hAnsi="仿宋" w:cs="仿宋" w:hint="eastAsia"/>
          <w:sz w:val="28"/>
          <w:szCs w:val="28"/>
        </w:rPr>
        <w:t>(2019)</w:t>
      </w:r>
      <w:r>
        <w:rPr>
          <w:rFonts w:ascii="仿宋" w:eastAsia="仿宋" w:hAnsi="仿宋" w:cs="仿宋" w:hint="eastAsia"/>
          <w:sz w:val="28"/>
          <w:szCs w:val="28"/>
        </w:rPr>
        <w:t>最高法民终</w:t>
      </w:r>
      <w:r>
        <w:rPr>
          <w:rFonts w:ascii="仿宋" w:eastAsia="仿宋" w:hAnsi="仿宋" w:cs="仿宋" w:hint="eastAsia"/>
          <w:sz w:val="28"/>
          <w:szCs w:val="28"/>
        </w:rPr>
        <w:t>1407</w:t>
      </w:r>
      <w:r>
        <w:rPr>
          <w:rFonts w:ascii="仿宋" w:eastAsia="仿宋" w:hAnsi="仿宋" w:cs="仿宋" w:hint="eastAsia"/>
          <w:sz w:val="28"/>
          <w:szCs w:val="28"/>
        </w:rPr>
        <w:t>号《民事判决书》）</w:t>
      </w:r>
    </w:p>
    <w:p w14:paraId="239EE0DD" w14:textId="77777777" w:rsidR="00903721" w:rsidRDefault="0055365C">
      <w:pPr>
        <w:spacing w:line="530" w:lineRule="exact"/>
        <w:ind w:firstLine="560"/>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、一桥公司拍卖竞得案涉日月湾土地后，用（代赵林森持有的）对昌华公司的债权支付土地款。此后一桥公司与赵林森协议确认，一桥公司应付赵林森</w:t>
      </w:r>
      <w:r>
        <w:rPr>
          <w:rFonts w:ascii="仿宋" w:eastAsia="仿宋" w:hAnsi="仿宋" w:cs="仿宋" w:hint="eastAsia"/>
          <w:b/>
          <w:bCs/>
          <w:sz w:val="28"/>
          <w:szCs w:val="28"/>
        </w:rPr>
        <w:t>7300</w:t>
      </w:r>
      <w:r>
        <w:rPr>
          <w:rFonts w:ascii="仿宋" w:eastAsia="仿宋" w:hAnsi="仿宋" w:cs="仿宋" w:hint="eastAsia"/>
          <w:b/>
          <w:bCs/>
          <w:sz w:val="28"/>
          <w:szCs w:val="28"/>
        </w:rPr>
        <w:t>万元款项及违约金。</w:t>
      </w:r>
    </w:p>
    <w:p w14:paraId="1BC8AF7D"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2011</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29</w:t>
      </w:r>
      <w:r>
        <w:rPr>
          <w:rFonts w:ascii="仿宋" w:eastAsia="仿宋" w:hAnsi="仿宋" w:cs="仿宋" w:hint="eastAsia"/>
          <w:sz w:val="28"/>
          <w:szCs w:val="28"/>
        </w:rPr>
        <w:t>日，在海口海事法院的拍卖中，</w:t>
      </w:r>
      <w:r>
        <w:rPr>
          <w:rFonts w:ascii="仿宋" w:eastAsia="仿宋" w:hAnsi="仿宋" w:cs="仿宋" w:hint="eastAsia"/>
          <w:b/>
          <w:sz w:val="28"/>
          <w:szCs w:val="28"/>
        </w:rPr>
        <w:t>一桥公司</w:t>
      </w:r>
      <w:r>
        <w:rPr>
          <w:rFonts w:ascii="仿宋" w:eastAsia="仿宋" w:hAnsi="仿宋" w:cs="仿宋" w:hint="eastAsia"/>
          <w:sz w:val="28"/>
          <w:szCs w:val="28"/>
        </w:rPr>
        <w:t>以</w:t>
      </w:r>
      <w:r>
        <w:rPr>
          <w:rFonts w:ascii="仿宋" w:eastAsia="仿宋" w:hAnsi="仿宋" w:cs="仿宋" w:hint="eastAsia"/>
          <w:sz w:val="28"/>
          <w:szCs w:val="28"/>
        </w:rPr>
        <w:t>7300</w:t>
      </w:r>
      <w:r>
        <w:rPr>
          <w:rFonts w:ascii="仿宋" w:eastAsia="仿宋" w:hAnsi="仿宋" w:cs="仿宋" w:hint="eastAsia"/>
          <w:sz w:val="28"/>
          <w:szCs w:val="28"/>
        </w:rPr>
        <w:t>万元的价格竞拍获得昌华公司所有的</w:t>
      </w:r>
      <w:r>
        <w:rPr>
          <w:rFonts w:ascii="仿宋" w:eastAsia="仿宋" w:hAnsi="仿宋" w:cs="仿宋" w:hint="eastAsia"/>
          <w:sz w:val="28"/>
          <w:szCs w:val="28"/>
        </w:rPr>
        <w:t>854</w:t>
      </w:r>
      <w:r>
        <w:rPr>
          <w:rFonts w:ascii="仿宋" w:eastAsia="仿宋" w:hAnsi="仿宋" w:cs="仿宋" w:hint="eastAsia"/>
          <w:sz w:val="28"/>
          <w:szCs w:val="28"/>
        </w:rPr>
        <w:t>号、</w:t>
      </w:r>
      <w:r>
        <w:rPr>
          <w:rFonts w:ascii="仿宋" w:eastAsia="仿宋" w:hAnsi="仿宋" w:cs="仿宋" w:hint="eastAsia"/>
          <w:sz w:val="28"/>
          <w:szCs w:val="28"/>
        </w:rPr>
        <w:t>862</w:t>
      </w:r>
      <w:r>
        <w:rPr>
          <w:rFonts w:ascii="仿宋" w:eastAsia="仿宋" w:hAnsi="仿宋" w:cs="仿宋" w:hint="eastAsia"/>
          <w:sz w:val="28"/>
          <w:szCs w:val="28"/>
        </w:rPr>
        <w:t>号两宗土地使用权，拍卖价款由</w:t>
      </w:r>
      <w:r>
        <w:rPr>
          <w:rFonts w:ascii="仿宋" w:eastAsia="仿宋" w:hAnsi="仿宋" w:cs="仿宋" w:hint="eastAsia"/>
          <w:b/>
          <w:sz w:val="28"/>
          <w:szCs w:val="28"/>
        </w:rPr>
        <w:t>一桥公司</w:t>
      </w:r>
      <w:r>
        <w:rPr>
          <w:rFonts w:ascii="仿宋" w:eastAsia="仿宋" w:hAnsi="仿宋" w:cs="仿宋" w:hint="eastAsia"/>
          <w:sz w:val="28"/>
          <w:szCs w:val="28"/>
        </w:rPr>
        <w:t>（代</w:t>
      </w:r>
      <w:r>
        <w:rPr>
          <w:rFonts w:ascii="仿宋" w:eastAsia="仿宋" w:hAnsi="仿宋" w:cs="仿宋" w:hint="eastAsia"/>
          <w:b/>
          <w:sz w:val="28"/>
          <w:szCs w:val="28"/>
        </w:rPr>
        <w:t>赵林森</w:t>
      </w:r>
      <w:r>
        <w:rPr>
          <w:rFonts w:ascii="仿宋" w:eastAsia="仿宋" w:hAnsi="仿宋" w:cs="仿宋" w:hint="eastAsia"/>
          <w:sz w:val="28"/>
          <w:szCs w:val="28"/>
        </w:rPr>
        <w:t>持有的）对昌华公司的债权冲抵支付。</w:t>
      </w:r>
    </w:p>
    <w:p w14:paraId="5DBAD702"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2014</w:t>
      </w:r>
      <w:r>
        <w:rPr>
          <w:rFonts w:ascii="仿宋" w:eastAsia="仿宋" w:hAnsi="仿宋" w:cs="仿宋" w:hint="eastAsia"/>
          <w:sz w:val="28"/>
          <w:szCs w:val="28"/>
        </w:rPr>
        <w:t>年</w:t>
      </w:r>
      <w:r>
        <w:rPr>
          <w:rFonts w:ascii="仿宋" w:eastAsia="仿宋" w:hAnsi="仿宋" w:cs="仿宋" w:hint="eastAsia"/>
          <w:sz w:val="28"/>
          <w:szCs w:val="28"/>
        </w:rPr>
        <w:t>8</w:t>
      </w:r>
      <w:r>
        <w:rPr>
          <w:rFonts w:ascii="仿宋" w:eastAsia="仿宋" w:hAnsi="仿宋" w:cs="仿宋" w:hint="eastAsia"/>
          <w:sz w:val="28"/>
          <w:szCs w:val="28"/>
        </w:rPr>
        <w:t>月</w:t>
      </w:r>
      <w:r>
        <w:rPr>
          <w:rFonts w:ascii="仿宋" w:eastAsia="仿宋" w:hAnsi="仿宋" w:cs="仿宋" w:hint="eastAsia"/>
          <w:sz w:val="28"/>
          <w:szCs w:val="28"/>
        </w:rPr>
        <w:t>10</w:t>
      </w:r>
      <w:r>
        <w:rPr>
          <w:rFonts w:ascii="仿宋" w:eastAsia="仿宋" w:hAnsi="仿宋" w:cs="仿宋" w:hint="eastAsia"/>
          <w:sz w:val="28"/>
          <w:szCs w:val="28"/>
        </w:rPr>
        <w:t>日，</w:t>
      </w:r>
      <w:r>
        <w:rPr>
          <w:rFonts w:ascii="仿宋" w:eastAsia="仿宋" w:hAnsi="仿宋" w:cs="仿宋" w:hint="eastAsia"/>
          <w:b/>
          <w:sz w:val="28"/>
          <w:szCs w:val="28"/>
        </w:rPr>
        <w:t>赵林森</w:t>
      </w:r>
      <w:r>
        <w:rPr>
          <w:rFonts w:ascii="仿宋" w:eastAsia="仿宋" w:hAnsi="仿宋" w:cs="仿宋" w:hint="eastAsia"/>
          <w:sz w:val="28"/>
          <w:szCs w:val="28"/>
        </w:rPr>
        <w:t>与</w:t>
      </w:r>
      <w:r>
        <w:rPr>
          <w:rFonts w:ascii="仿宋" w:eastAsia="仿宋" w:hAnsi="仿宋" w:cs="仿宋" w:hint="eastAsia"/>
          <w:b/>
          <w:sz w:val="28"/>
          <w:szCs w:val="28"/>
        </w:rPr>
        <w:t>一桥公司</w:t>
      </w:r>
      <w:r>
        <w:rPr>
          <w:rFonts w:ascii="仿宋" w:eastAsia="仿宋" w:hAnsi="仿宋" w:cs="仿宋" w:hint="eastAsia"/>
          <w:sz w:val="28"/>
          <w:szCs w:val="28"/>
        </w:rPr>
        <w:t>就《合同书》履行情况签订</w:t>
      </w:r>
      <w:r>
        <w:rPr>
          <w:rFonts w:ascii="仿宋" w:eastAsia="仿宋" w:hAnsi="仿宋" w:cs="仿宋" w:hint="eastAsia"/>
          <w:sz w:val="28"/>
          <w:szCs w:val="28"/>
        </w:rPr>
        <w:t>《结算协议》，约定：</w:t>
      </w:r>
      <w:r>
        <w:rPr>
          <w:rFonts w:ascii="仿宋" w:eastAsia="仿宋" w:hAnsi="仿宋" w:cs="仿宋" w:hint="eastAsia"/>
          <w:b/>
          <w:sz w:val="28"/>
          <w:szCs w:val="28"/>
        </w:rPr>
        <w:t>一桥公司</w:t>
      </w:r>
      <w:r>
        <w:rPr>
          <w:rFonts w:ascii="仿宋" w:eastAsia="仿宋" w:hAnsi="仿宋" w:cs="仿宋" w:hint="eastAsia"/>
          <w:sz w:val="28"/>
          <w:szCs w:val="28"/>
        </w:rPr>
        <w:t>拍卖竞得的上述</w:t>
      </w:r>
      <w:r>
        <w:rPr>
          <w:rFonts w:ascii="仿宋" w:eastAsia="仿宋" w:hAnsi="仿宋" w:cs="仿宋" w:hint="eastAsia"/>
          <w:sz w:val="28"/>
          <w:szCs w:val="28"/>
        </w:rPr>
        <w:t>854</w:t>
      </w:r>
      <w:r>
        <w:rPr>
          <w:rFonts w:ascii="仿宋" w:eastAsia="仿宋" w:hAnsi="仿宋" w:cs="仿宋" w:hint="eastAsia"/>
          <w:sz w:val="28"/>
          <w:szCs w:val="28"/>
        </w:rPr>
        <w:t>号、</w:t>
      </w:r>
      <w:r>
        <w:rPr>
          <w:rFonts w:ascii="仿宋" w:eastAsia="仿宋" w:hAnsi="仿宋" w:cs="仿宋" w:hint="eastAsia"/>
          <w:sz w:val="28"/>
          <w:szCs w:val="28"/>
        </w:rPr>
        <w:t>862</w:t>
      </w:r>
      <w:r>
        <w:rPr>
          <w:rFonts w:ascii="仿宋" w:eastAsia="仿宋" w:hAnsi="仿宋" w:cs="仿宋" w:hint="eastAsia"/>
          <w:sz w:val="28"/>
          <w:szCs w:val="28"/>
        </w:rPr>
        <w:t>号两宗土地使用权归</w:t>
      </w:r>
      <w:r>
        <w:rPr>
          <w:rFonts w:ascii="仿宋" w:eastAsia="仿宋" w:hAnsi="仿宋" w:cs="仿宋" w:hint="eastAsia"/>
          <w:b/>
          <w:sz w:val="28"/>
          <w:szCs w:val="28"/>
        </w:rPr>
        <w:t>一桥公司</w:t>
      </w:r>
      <w:r>
        <w:rPr>
          <w:rFonts w:ascii="仿宋" w:eastAsia="仿宋" w:hAnsi="仿宋" w:cs="仿宋" w:hint="eastAsia"/>
          <w:sz w:val="28"/>
          <w:szCs w:val="28"/>
        </w:rPr>
        <w:t>所有，</w:t>
      </w:r>
      <w:r>
        <w:rPr>
          <w:rFonts w:ascii="仿宋" w:eastAsia="仿宋" w:hAnsi="仿宋" w:cs="仿宋" w:hint="eastAsia"/>
          <w:b/>
          <w:sz w:val="28"/>
          <w:szCs w:val="28"/>
        </w:rPr>
        <w:t>一桥公司</w:t>
      </w:r>
      <w:r>
        <w:rPr>
          <w:rFonts w:ascii="仿宋" w:eastAsia="仿宋" w:hAnsi="仿宋" w:cs="仿宋" w:hint="eastAsia"/>
          <w:sz w:val="28"/>
          <w:szCs w:val="28"/>
        </w:rPr>
        <w:t>于土地过户至</w:t>
      </w:r>
      <w:r>
        <w:rPr>
          <w:rFonts w:ascii="仿宋" w:eastAsia="仿宋" w:hAnsi="仿宋" w:cs="仿宋" w:hint="eastAsia"/>
          <w:b/>
          <w:sz w:val="28"/>
          <w:szCs w:val="28"/>
        </w:rPr>
        <w:t>一桥公司</w:t>
      </w:r>
      <w:r>
        <w:rPr>
          <w:rFonts w:ascii="仿宋" w:eastAsia="仿宋" w:hAnsi="仿宋" w:cs="仿宋" w:hint="eastAsia"/>
          <w:sz w:val="28"/>
          <w:szCs w:val="28"/>
        </w:rPr>
        <w:t>名下三日内向</w:t>
      </w:r>
      <w:r>
        <w:rPr>
          <w:rFonts w:ascii="仿宋" w:eastAsia="仿宋" w:hAnsi="仿宋" w:cs="仿宋" w:hint="eastAsia"/>
          <w:b/>
          <w:sz w:val="28"/>
          <w:szCs w:val="28"/>
        </w:rPr>
        <w:t>赵林森</w:t>
      </w:r>
      <w:r>
        <w:rPr>
          <w:rFonts w:ascii="仿宋" w:eastAsia="仿宋" w:hAnsi="仿宋" w:cs="仿宋" w:hint="eastAsia"/>
          <w:sz w:val="28"/>
          <w:szCs w:val="28"/>
        </w:rPr>
        <w:t>支付</w:t>
      </w:r>
      <w:r>
        <w:rPr>
          <w:rFonts w:ascii="仿宋" w:eastAsia="仿宋" w:hAnsi="仿宋" w:cs="仿宋" w:hint="eastAsia"/>
          <w:sz w:val="28"/>
          <w:szCs w:val="28"/>
        </w:rPr>
        <w:t>7300</w:t>
      </w:r>
      <w:r>
        <w:rPr>
          <w:rFonts w:ascii="仿宋" w:eastAsia="仿宋" w:hAnsi="仿宋" w:cs="仿宋" w:hint="eastAsia"/>
          <w:sz w:val="28"/>
          <w:szCs w:val="28"/>
        </w:rPr>
        <w:t>万元债权收益，逾期违约金</w:t>
      </w:r>
      <w:r>
        <w:rPr>
          <w:rFonts w:ascii="仿宋" w:eastAsia="仿宋" w:hAnsi="仿宋" w:cs="仿宋" w:hint="eastAsia"/>
          <w:sz w:val="28"/>
          <w:szCs w:val="28"/>
        </w:rPr>
        <w:t>1000</w:t>
      </w:r>
      <w:r>
        <w:rPr>
          <w:rFonts w:ascii="仿宋" w:eastAsia="仿宋" w:hAnsi="仿宋" w:cs="仿宋" w:hint="eastAsia"/>
          <w:sz w:val="28"/>
          <w:szCs w:val="28"/>
        </w:rPr>
        <w:t>万元；土地过户税费由</w:t>
      </w:r>
      <w:r>
        <w:rPr>
          <w:rFonts w:ascii="仿宋" w:eastAsia="仿宋" w:hAnsi="仿宋" w:cs="仿宋" w:hint="eastAsia"/>
          <w:b/>
          <w:sz w:val="28"/>
          <w:szCs w:val="28"/>
        </w:rPr>
        <w:t>一桥公司</w:t>
      </w:r>
      <w:r>
        <w:rPr>
          <w:rFonts w:ascii="仿宋" w:eastAsia="仿宋" w:hAnsi="仿宋" w:cs="仿宋" w:hint="eastAsia"/>
          <w:sz w:val="28"/>
          <w:szCs w:val="28"/>
        </w:rPr>
        <w:t>承担。</w:t>
      </w:r>
      <w:r>
        <w:rPr>
          <w:rFonts w:ascii="仿宋" w:eastAsia="仿宋" w:hAnsi="仿宋" w:cs="仿宋" w:hint="eastAsia"/>
          <w:sz w:val="28"/>
          <w:szCs w:val="28"/>
        </w:rPr>
        <w:t xml:space="preserve"> </w:t>
      </w:r>
    </w:p>
    <w:p w14:paraId="2B8DD8F2"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2014</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23</w:t>
      </w:r>
      <w:r>
        <w:rPr>
          <w:rFonts w:ascii="仿宋" w:eastAsia="仿宋" w:hAnsi="仿宋" w:cs="仿宋" w:hint="eastAsia"/>
          <w:sz w:val="28"/>
          <w:szCs w:val="28"/>
        </w:rPr>
        <w:t>日，</w:t>
      </w:r>
      <w:r>
        <w:rPr>
          <w:rFonts w:ascii="仿宋" w:eastAsia="仿宋" w:hAnsi="仿宋" w:cs="仿宋" w:hint="eastAsia"/>
          <w:b/>
          <w:sz w:val="28"/>
          <w:szCs w:val="28"/>
        </w:rPr>
        <w:t>赵林森</w:t>
      </w:r>
      <w:r>
        <w:rPr>
          <w:rFonts w:ascii="仿宋" w:eastAsia="仿宋" w:hAnsi="仿宋" w:cs="仿宋" w:hint="eastAsia"/>
          <w:sz w:val="28"/>
          <w:szCs w:val="28"/>
        </w:rPr>
        <w:t>与</w:t>
      </w:r>
      <w:r>
        <w:rPr>
          <w:rFonts w:ascii="仿宋" w:eastAsia="仿宋" w:hAnsi="仿宋" w:cs="仿宋" w:hint="eastAsia"/>
          <w:b/>
          <w:sz w:val="28"/>
          <w:szCs w:val="28"/>
        </w:rPr>
        <w:t>一桥公司</w:t>
      </w:r>
      <w:r>
        <w:rPr>
          <w:rFonts w:ascii="仿宋" w:eastAsia="仿宋" w:hAnsi="仿宋" w:cs="仿宋" w:hint="eastAsia"/>
          <w:sz w:val="28"/>
          <w:szCs w:val="28"/>
        </w:rPr>
        <w:t>在湖北省黄石市签订《还款协议书》，约定：</w:t>
      </w:r>
      <w:r>
        <w:rPr>
          <w:rFonts w:ascii="仿宋" w:eastAsia="仿宋" w:hAnsi="仿宋" w:cs="仿宋" w:hint="eastAsia"/>
          <w:b/>
          <w:sz w:val="28"/>
          <w:szCs w:val="28"/>
        </w:rPr>
        <w:t>一桥公司</w:t>
      </w:r>
      <w:r>
        <w:rPr>
          <w:rFonts w:ascii="仿宋" w:eastAsia="仿宋" w:hAnsi="仿宋" w:cs="仿宋" w:hint="eastAsia"/>
          <w:sz w:val="28"/>
          <w:szCs w:val="28"/>
        </w:rPr>
        <w:t>应于</w:t>
      </w:r>
      <w:r>
        <w:rPr>
          <w:rFonts w:ascii="仿宋" w:eastAsia="仿宋" w:hAnsi="仿宋" w:cs="仿宋" w:hint="eastAsia"/>
          <w:sz w:val="28"/>
          <w:szCs w:val="28"/>
        </w:rPr>
        <w:t>2014</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日之前，偿还</w:t>
      </w:r>
      <w:r>
        <w:rPr>
          <w:rFonts w:ascii="仿宋" w:eastAsia="仿宋" w:hAnsi="仿宋" w:cs="仿宋" w:hint="eastAsia"/>
          <w:b/>
          <w:sz w:val="28"/>
          <w:szCs w:val="28"/>
        </w:rPr>
        <w:t>赵林森</w:t>
      </w:r>
      <w:r>
        <w:rPr>
          <w:rFonts w:ascii="仿宋" w:eastAsia="仿宋" w:hAnsi="仿宋" w:cs="仿宋" w:hint="eastAsia"/>
          <w:sz w:val="28"/>
          <w:szCs w:val="28"/>
        </w:rPr>
        <w:t>7300</w:t>
      </w:r>
      <w:r>
        <w:rPr>
          <w:rFonts w:ascii="仿宋" w:eastAsia="仿宋" w:hAnsi="仿宋" w:cs="仿宋" w:hint="eastAsia"/>
          <w:sz w:val="28"/>
          <w:szCs w:val="28"/>
        </w:rPr>
        <w:t>万元，并支付自</w:t>
      </w:r>
      <w:r>
        <w:rPr>
          <w:rFonts w:ascii="仿宋" w:eastAsia="仿宋" w:hAnsi="仿宋" w:cs="仿宋" w:hint="eastAsia"/>
          <w:sz w:val="28"/>
          <w:szCs w:val="28"/>
        </w:rPr>
        <w:t>2012</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日至</w:t>
      </w:r>
      <w:r>
        <w:rPr>
          <w:rFonts w:ascii="仿宋" w:eastAsia="仿宋" w:hAnsi="仿宋" w:cs="仿宋" w:hint="eastAsia"/>
          <w:sz w:val="28"/>
          <w:szCs w:val="28"/>
        </w:rPr>
        <w:t>2014</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日期间</w:t>
      </w:r>
      <w:r>
        <w:rPr>
          <w:rFonts w:ascii="仿宋" w:eastAsia="仿宋" w:hAnsi="仿宋" w:cs="仿宋" w:hint="eastAsia"/>
          <w:sz w:val="28"/>
          <w:szCs w:val="28"/>
        </w:rPr>
        <w:lastRenderedPageBreak/>
        <w:t>利息，利率按年</w:t>
      </w:r>
      <w:r>
        <w:rPr>
          <w:rFonts w:ascii="仿宋" w:eastAsia="仿宋" w:hAnsi="仿宋" w:cs="仿宋" w:hint="eastAsia"/>
          <w:sz w:val="28"/>
          <w:szCs w:val="28"/>
        </w:rPr>
        <w:t>10%</w:t>
      </w:r>
      <w:r>
        <w:rPr>
          <w:rFonts w:ascii="仿宋" w:eastAsia="仿宋" w:hAnsi="仿宋" w:cs="仿宋" w:hint="eastAsia"/>
          <w:sz w:val="28"/>
          <w:szCs w:val="28"/>
        </w:rPr>
        <w:t>计算，逾期支付违约金</w:t>
      </w:r>
      <w:r>
        <w:rPr>
          <w:rFonts w:ascii="仿宋" w:eastAsia="仿宋" w:hAnsi="仿宋" w:cs="仿宋" w:hint="eastAsia"/>
          <w:sz w:val="28"/>
          <w:szCs w:val="28"/>
        </w:rPr>
        <w:t>500</w:t>
      </w:r>
      <w:r>
        <w:rPr>
          <w:rFonts w:ascii="仿宋" w:eastAsia="仿宋" w:hAnsi="仿宋" w:cs="仿宋" w:hint="eastAsia"/>
          <w:sz w:val="28"/>
          <w:szCs w:val="28"/>
        </w:rPr>
        <w:t>万元。同日，</w:t>
      </w:r>
      <w:r>
        <w:rPr>
          <w:rFonts w:ascii="仿宋" w:eastAsia="仿宋" w:hAnsi="仿宋" w:cs="仿宋" w:hint="eastAsia"/>
          <w:b/>
          <w:sz w:val="28"/>
          <w:szCs w:val="28"/>
        </w:rPr>
        <w:t>益鑫公司</w:t>
      </w:r>
      <w:r>
        <w:rPr>
          <w:rFonts w:ascii="仿宋" w:eastAsia="仿宋" w:hAnsi="仿宋" w:cs="仿宋" w:hint="eastAsia"/>
          <w:sz w:val="28"/>
          <w:szCs w:val="28"/>
        </w:rPr>
        <w:t>向</w:t>
      </w:r>
      <w:r>
        <w:rPr>
          <w:rFonts w:ascii="仿宋" w:eastAsia="仿宋" w:hAnsi="仿宋" w:cs="仿宋" w:hint="eastAsia"/>
          <w:b/>
          <w:sz w:val="28"/>
          <w:szCs w:val="28"/>
        </w:rPr>
        <w:t>赵林森</w:t>
      </w:r>
      <w:r>
        <w:rPr>
          <w:rFonts w:ascii="仿宋" w:eastAsia="仿宋" w:hAnsi="仿宋" w:cs="仿宋" w:hint="eastAsia"/>
          <w:sz w:val="28"/>
          <w:szCs w:val="28"/>
        </w:rPr>
        <w:t>出具《不可撤销担保书》，承诺对《还款协议书》约定的</w:t>
      </w:r>
      <w:r>
        <w:rPr>
          <w:rFonts w:ascii="仿宋" w:eastAsia="仿宋" w:hAnsi="仿宋" w:cs="仿宋" w:hint="eastAsia"/>
          <w:b/>
          <w:sz w:val="28"/>
          <w:szCs w:val="28"/>
        </w:rPr>
        <w:t>一桥公司</w:t>
      </w:r>
      <w:r>
        <w:rPr>
          <w:rFonts w:ascii="仿宋" w:eastAsia="仿宋" w:hAnsi="仿宋" w:cs="仿宋" w:hint="eastAsia"/>
          <w:sz w:val="28"/>
          <w:szCs w:val="28"/>
        </w:rPr>
        <w:t>所负担全部款项向</w:t>
      </w:r>
      <w:r>
        <w:rPr>
          <w:rFonts w:ascii="仿宋" w:eastAsia="仿宋" w:hAnsi="仿宋" w:cs="仿宋" w:hint="eastAsia"/>
          <w:b/>
          <w:sz w:val="28"/>
          <w:szCs w:val="28"/>
        </w:rPr>
        <w:t>赵林森</w:t>
      </w:r>
      <w:r>
        <w:rPr>
          <w:rFonts w:ascii="仿宋" w:eastAsia="仿宋" w:hAnsi="仿宋" w:cs="仿宋" w:hint="eastAsia"/>
          <w:sz w:val="28"/>
          <w:szCs w:val="28"/>
        </w:rPr>
        <w:t>承担连带保证责任。</w:t>
      </w:r>
    </w:p>
    <w:p w14:paraId="6D235F73"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针对上述《还款协议》《结算协议》，最高人民法院已作出如下认定：【</w:t>
      </w:r>
      <w:r>
        <w:rPr>
          <w:rFonts w:ascii="仿宋" w:eastAsia="仿宋" w:hAnsi="仿宋" w:cs="仿宋" w:hint="eastAsia"/>
          <w:sz w:val="28"/>
          <w:szCs w:val="28"/>
          <w:u w:val="single"/>
        </w:rPr>
        <w:t>按照原合同约定，</w:t>
      </w:r>
      <w:r>
        <w:rPr>
          <w:rFonts w:ascii="仿宋" w:eastAsia="仿宋" w:hAnsi="仿宋" w:cs="仿宋" w:hint="eastAsia"/>
          <w:b/>
          <w:sz w:val="28"/>
          <w:szCs w:val="28"/>
          <w:u w:val="single"/>
        </w:rPr>
        <w:t>一桥公司</w:t>
      </w:r>
      <w:r>
        <w:rPr>
          <w:rFonts w:ascii="仿宋" w:eastAsia="仿宋" w:hAnsi="仿宋" w:cs="仿宋" w:hint="eastAsia"/>
          <w:sz w:val="28"/>
          <w:szCs w:val="28"/>
          <w:u w:val="single"/>
        </w:rPr>
        <w:t>偿还</w:t>
      </w:r>
      <w:r>
        <w:rPr>
          <w:rFonts w:ascii="仿宋" w:eastAsia="仿宋" w:hAnsi="仿宋" w:cs="仿宋" w:hint="eastAsia"/>
          <w:b/>
          <w:sz w:val="28"/>
          <w:szCs w:val="28"/>
          <w:u w:val="single"/>
        </w:rPr>
        <w:t>赵林森</w:t>
      </w:r>
      <w:r>
        <w:rPr>
          <w:rFonts w:ascii="仿宋" w:eastAsia="仿宋" w:hAnsi="仿宋" w:cs="仿宋" w:hint="eastAsia"/>
          <w:sz w:val="28"/>
          <w:szCs w:val="28"/>
          <w:u w:val="single"/>
        </w:rPr>
        <w:t>垫付款的条件并不完全具备，</w:t>
      </w:r>
      <w:r>
        <w:rPr>
          <w:rFonts w:ascii="仿宋" w:eastAsia="仿宋" w:hAnsi="仿宋" w:cs="仿宋" w:hint="eastAsia"/>
          <w:b/>
          <w:sz w:val="28"/>
          <w:szCs w:val="28"/>
          <w:u w:val="single"/>
        </w:rPr>
        <w:t>一桥公司</w:t>
      </w:r>
      <w:r>
        <w:rPr>
          <w:rFonts w:ascii="仿宋" w:eastAsia="仿宋" w:hAnsi="仿宋" w:cs="仿宋" w:hint="eastAsia"/>
          <w:sz w:val="28"/>
          <w:szCs w:val="28"/>
          <w:u w:val="single"/>
        </w:rPr>
        <w:t>却与</w:t>
      </w:r>
      <w:r>
        <w:rPr>
          <w:rFonts w:ascii="仿宋" w:eastAsia="仿宋" w:hAnsi="仿宋" w:cs="仿宋" w:hint="eastAsia"/>
          <w:b/>
          <w:sz w:val="28"/>
          <w:szCs w:val="28"/>
          <w:u w:val="single"/>
        </w:rPr>
        <w:t>赵林森</w:t>
      </w:r>
      <w:r>
        <w:rPr>
          <w:rFonts w:ascii="仿宋" w:eastAsia="仿宋" w:hAnsi="仿宋" w:cs="仿宋" w:hint="eastAsia"/>
          <w:sz w:val="28"/>
          <w:szCs w:val="28"/>
          <w:u w:val="single"/>
        </w:rPr>
        <w:t>订立新的协议，愿意偿还全部垫付款，且在原合同约定不计算利息的情况下，订立新的协议自愿负担高额利息。上述合同内容明显违背商业常理，双方均无法作出合理解释</w:t>
      </w:r>
      <w:r>
        <w:rPr>
          <w:rFonts w:ascii="仿宋" w:eastAsia="仿宋" w:hAnsi="仿宋" w:cs="仿宋" w:hint="eastAsia"/>
          <w:sz w:val="28"/>
          <w:szCs w:val="28"/>
        </w:rPr>
        <w:t>】、【</w:t>
      </w:r>
      <w:r>
        <w:rPr>
          <w:rFonts w:ascii="仿宋" w:eastAsia="仿宋" w:hAnsi="仿宋" w:cs="仿宋" w:hint="eastAsia"/>
          <w:sz w:val="28"/>
          <w:szCs w:val="28"/>
          <w:u w:val="single"/>
        </w:rPr>
        <w:t>从</w:t>
      </w:r>
      <w:r>
        <w:rPr>
          <w:rFonts w:ascii="仿宋" w:eastAsia="仿宋" w:hAnsi="仿宋" w:cs="仿宋" w:hint="eastAsia"/>
          <w:b/>
          <w:sz w:val="28"/>
          <w:szCs w:val="28"/>
          <w:u w:val="single"/>
        </w:rPr>
        <w:t>一桥公司</w:t>
      </w:r>
      <w:r>
        <w:rPr>
          <w:rFonts w:ascii="仿宋" w:eastAsia="仿宋" w:hAnsi="仿宋" w:cs="仿宋" w:hint="eastAsia"/>
          <w:sz w:val="28"/>
          <w:szCs w:val="28"/>
          <w:u w:val="single"/>
        </w:rPr>
        <w:t>与建方公司签订合同和履行情况看，均未显示有</w:t>
      </w:r>
      <w:r>
        <w:rPr>
          <w:rFonts w:ascii="仿宋" w:eastAsia="仿宋" w:hAnsi="仿宋" w:cs="仿宋" w:hint="eastAsia"/>
          <w:b/>
          <w:sz w:val="28"/>
          <w:szCs w:val="28"/>
          <w:u w:val="single"/>
        </w:rPr>
        <w:t>赵林森</w:t>
      </w:r>
      <w:r>
        <w:rPr>
          <w:rFonts w:ascii="仿宋" w:eastAsia="仿宋" w:hAnsi="仿宋" w:cs="仿宋" w:hint="eastAsia"/>
          <w:sz w:val="28"/>
          <w:szCs w:val="28"/>
          <w:u w:val="single"/>
        </w:rPr>
        <w:t>参与，但最终</w:t>
      </w:r>
      <w:r>
        <w:rPr>
          <w:rFonts w:ascii="仿宋" w:eastAsia="仿宋" w:hAnsi="仿宋" w:cs="仿宋" w:hint="eastAsia"/>
          <w:b/>
          <w:sz w:val="28"/>
          <w:szCs w:val="28"/>
          <w:u w:val="single"/>
        </w:rPr>
        <w:t>赵林森</w:t>
      </w:r>
      <w:r>
        <w:rPr>
          <w:rFonts w:ascii="仿宋" w:eastAsia="仿宋" w:hAnsi="仿宋" w:cs="仿宋" w:hint="eastAsia"/>
          <w:sz w:val="28"/>
          <w:szCs w:val="28"/>
          <w:u w:val="single"/>
        </w:rPr>
        <w:t>却与</w:t>
      </w:r>
      <w:r>
        <w:rPr>
          <w:rFonts w:ascii="仿宋" w:eastAsia="仿宋" w:hAnsi="仿宋" w:cs="仿宋" w:hint="eastAsia"/>
          <w:b/>
          <w:sz w:val="28"/>
          <w:szCs w:val="28"/>
          <w:u w:val="single"/>
        </w:rPr>
        <w:t>一桥公司</w:t>
      </w:r>
      <w:r>
        <w:rPr>
          <w:rFonts w:ascii="仿宋" w:eastAsia="仿宋" w:hAnsi="仿宋" w:cs="仿宋" w:hint="eastAsia"/>
          <w:sz w:val="28"/>
          <w:szCs w:val="28"/>
          <w:u w:val="single"/>
        </w:rPr>
        <w:t>签订《结算协议》并通过</w:t>
      </w:r>
      <w:r>
        <w:rPr>
          <w:rFonts w:ascii="仿宋" w:eastAsia="仿宋" w:hAnsi="仿宋" w:cs="仿宋" w:hint="eastAsia"/>
          <w:sz w:val="28"/>
          <w:szCs w:val="28"/>
          <w:u w:val="single"/>
        </w:rPr>
        <w:t>00</w:t>
      </w:r>
      <w:r>
        <w:rPr>
          <w:rFonts w:ascii="仿宋" w:eastAsia="仿宋" w:hAnsi="仿宋" w:cs="仿宋" w:hint="eastAsia"/>
          <w:sz w:val="28"/>
          <w:szCs w:val="28"/>
          <w:u w:val="single"/>
        </w:rPr>
        <w:t>007</w:t>
      </w:r>
      <w:r>
        <w:rPr>
          <w:rFonts w:ascii="仿宋" w:eastAsia="仿宋" w:hAnsi="仿宋" w:cs="仿宋" w:hint="eastAsia"/>
          <w:sz w:val="28"/>
          <w:szCs w:val="28"/>
          <w:u w:val="single"/>
        </w:rPr>
        <w:t>号案件获得对</w:t>
      </w:r>
      <w:r>
        <w:rPr>
          <w:rFonts w:ascii="仿宋" w:eastAsia="仿宋" w:hAnsi="仿宋" w:cs="仿宋" w:hint="eastAsia"/>
          <w:b/>
          <w:sz w:val="28"/>
          <w:szCs w:val="28"/>
          <w:u w:val="single"/>
        </w:rPr>
        <w:t>一桥公司</w:t>
      </w:r>
      <w:r>
        <w:rPr>
          <w:rFonts w:ascii="仿宋" w:eastAsia="仿宋" w:hAnsi="仿宋" w:cs="仿宋" w:hint="eastAsia"/>
          <w:sz w:val="28"/>
          <w:szCs w:val="28"/>
          <w:u w:val="single"/>
        </w:rPr>
        <w:t>近</w:t>
      </w:r>
      <w:r>
        <w:rPr>
          <w:rFonts w:ascii="仿宋" w:eastAsia="仿宋" w:hAnsi="仿宋" w:cs="仿宋" w:hint="eastAsia"/>
          <w:sz w:val="28"/>
          <w:szCs w:val="28"/>
          <w:u w:val="single"/>
        </w:rPr>
        <w:t>1</w:t>
      </w:r>
      <w:r>
        <w:rPr>
          <w:rFonts w:ascii="仿宋" w:eastAsia="仿宋" w:hAnsi="仿宋" w:cs="仿宋" w:hint="eastAsia"/>
          <w:sz w:val="28"/>
          <w:szCs w:val="28"/>
          <w:u w:val="single"/>
        </w:rPr>
        <w:t>亿元债权。如此重大投资</w:t>
      </w:r>
      <w:r>
        <w:rPr>
          <w:rFonts w:ascii="仿宋" w:eastAsia="仿宋" w:hAnsi="仿宋" w:cs="仿宋" w:hint="eastAsia"/>
          <w:sz w:val="28"/>
          <w:szCs w:val="28"/>
          <w:u w:val="single"/>
        </w:rPr>
        <w:t>,</w:t>
      </w:r>
      <w:r>
        <w:rPr>
          <w:rFonts w:ascii="仿宋" w:eastAsia="仿宋" w:hAnsi="仿宋" w:cs="仿宋" w:hint="eastAsia"/>
          <w:b/>
          <w:sz w:val="28"/>
          <w:szCs w:val="28"/>
          <w:u w:val="single"/>
        </w:rPr>
        <w:t>赵林森</w:t>
      </w:r>
      <w:r>
        <w:rPr>
          <w:rFonts w:ascii="仿宋" w:eastAsia="仿宋" w:hAnsi="仿宋" w:cs="仿宋" w:hint="eastAsia"/>
          <w:sz w:val="28"/>
          <w:szCs w:val="28"/>
          <w:u w:val="single"/>
        </w:rPr>
        <w:t>持完全放任态度，而合作方</w:t>
      </w:r>
      <w:r>
        <w:rPr>
          <w:rFonts w:ascii="仿宋" w:eastAsia="仿宋" w:hAnsi="仿宋" w:cs="仿宋" w:hint="eastAsia"/>
          <w:b/>
          <w:sz w:val="28"/>
          <w:szCs w:val="28"/>
          <w:u w:val="single"/>
        </w:rPr>
        <w:t>一桥公司</w:t>
      </w:r>
      <w:r>
        <w:rPr>
          <w:rFonts w:ascii="仿宋" w:eastAsia="仿宋" w:hAnsi="仿宋" w:cs="仿宋" w:hint="eastAsia"/>
          <w:sz w:val="28"/>
          <w:szCs w:val="28"/>
          <w:u w:val="single"/>
        </w:rPr>
        <w:t>全权处理签约和履行事宜，并将所有收益全部归于</w:t>
      </w:r>
      <w:r>
        <w:rPr>
          <w:rFonts w:ascii="仿宋" w:eastAsia="仿宋" w:hAnsi="仿宋" w:cs="仿宋" w:hint="eastAsia"/>
          <w:b/>
          <w:sz w:val="28"/>
          <w:szCs w:val="28"/>
          <w:u w:val="single"/>
        </w:rPr>
        <w:t>赵林森</w:t>
      </w:r>
      <w:r>
        <w:rPr>
          <w:rFonts w:ascii="仿宋" w:eastAsia="仿宋" w:hAnsi="仿宋" w:cs="仿宋" w:hint="eastAsia"/>
          <w:sz w:val="28"/>
          <w:szCs w:val="28"/>
          <w:u w:val="single"/>
        </w:rPr>
        <w:t>，显然与正常的“利益共享、风险共担”的商业合作模式和利润分配方式相悖</w:t>
      </w:r>
      <w:r>
        <w:rPr>
          <w:rFonts w:ascii="仿宋" w:eastAsia="仿宋" w:hAnsi="仿宋" w:cs="仿宋" w:hint="eastAsia"/>
          <w:sz w:val="28"/>
          <w:szCs w:val="28"/>
        </w:rPr>
        <w:t>】。（</w:t>
      </w:r>
      <w:r>
        <w:rPr>
          <w:rFonts w:ascii="仿宋" w:eastAsia="仿宋" w:hAnsi="仿宋" w:cs="仿宋" w:hint="eastAsia"/>
          <w:sz w:val="28"/>
          <w:szCs w:val="28"/>
        </w:rPr>
        <w:t>(2019)</w:t>
      </w:r>
      <w:r>
        <w:rPr>
          <w:rFonts w:ascii="仿宋" w:eastAsia="仿宋" w:hAnsi="仿宋" w:cs="仿宋" w:hint="eastAsia"/>
          <w:sz w:val="28"/>
          <w:szCs w:val="28"/>
        </w:rPr>
        <w:t>最高法民终</w:t>
      </w:r>
      <w:r>
        <w:rPr>
          <w:rFonts w:ascii="仿宋" w:eastAsia="仿宋" w:hAnsi="仿宋" w:cs="仿宋" w:hint="eastAsia"/>
          <w:sz w:val="28"/>
          <w:szCs w:val="28"/>
        </w:rPr>
        <w:t>1407</w:t>
      </w:r>
      <w:r>
        <w:rPr>
          <w:rFonts w:ascii="仿宋" w:eastAsia="仿宋" w:hAnsi="仿宋" w:cs="仿宋" w:hint="eastAsia"/>
          <w:sz w:val="28"/>
          <w:szCs w:val="28"/>
        </w:rPr>
        <w:t>号《民事判决书》）</w:t>
      </w:r>
    </w:p>
    <w:p w14:paraId="0817E4BE" w14:textId="77777777" w:rsidR="00903721" w:rsidRDefault="0055365C">
      <w:pPr>
        <w:spacing w:line="530" w:lineRule="exact"/>
        <w:ind w:firstLine="560"/>
        <w:rPr>
          <w:rFonts w:ascii="仿宋" w:eastAsia="仿宋" w:hAnsi="仿宋" w:cs="仿宋"/>
          <w:b/>
          <w:bCs/>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、上述通过合同虚构一桥公司对赵林森债务一事，在</w:t>
      </w:r>
      <w:r>
        <w:rPr>
          <w:rFonts w:ascii="仿宋" w:eastAsia="仿宋" w:hAnsi="仿宋" w:cs="仿宋" w:hint="eastAsia"/>
          <w:b/>
          <w:bCs/>
          <w:sz w:val="28"/>
          <w:szCs w:val="28"/>
        </w:rPr>
        <w:t>(2019)</w:t>
      </w:r>
      <w:r>
        <w:rPr>
          <w:rFonts w:ascii="仿宋" w:eastAsia="仿宋" w:hAnsi="仿宋" w:cs="仿宋" w:hint="eastAsia"/>
          <w:b/>
          <w:bCs/>
          <w:sz w:val="28"/>
          <w:szCs w:val="28"/>
        </w:rPr>
        <w:t>最高法民终</w:t>
      </w:r>
      <w:r>
        <w:rPr>
          <w:rFonts w:ascii="仿宋" w:eastAsia="仿宋" w:hAnsi="仿宋" w:cs="仿宋" w:hint="eastAsia"/>
          <w:b/>
          <w:bCs/>
          <w:sz w:val="28"/>
          <w:szCs w:val="28"/>
        </w:rPr>
        <w:t>1407</w:t>
      </w:r>
      <w:r>
        <w:rPr>
          <w:rFonts w:ascii="仿宋" w:eastAsia="仿宋" w:hAnsi="仿宋" w:cs="仿宋" w:hint="eastAsia"/>
          <w:b/>
          <w:bCs/>
          <w:sz w:val="28"/>
          <w:szCs w:val="28"/>
        </w:rPr>
        <w:t>号案件中，已经被最高人民法院确认系虚假诉讼、虚构债权，赵林森对一桥公司并不存在真实有效的合法债权。</w:t>
      </w:r>
    </w:p>
    <w:p w14:paraId="7E02219F"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最高人民法院在</w:t>
      </w:r>
      <w:r>
        <w:rPr>
          <w:rFonts w:ascii="仿宋" w:eastAsia="仿宋" w:hAnsi="仿宋" w:cs="仿宋" w:hint="eastAsia"/>
          <w:sz w:val="28"/>
          <w:szCs w:val="28"/>
        </w:rPr>
        <w:t>(2019)</w:t>
      </w:r>
      <w:r>
        <w:rPr>
          <w:rFonts w:ascii="仿宋" w:eastAsia="仿宋" w:hAnsi="仿宋" w:cs="仿宋" w:hint="eastAsia"/>
          <w:sz w:val="28"/>
          <w:szCs w:val="28"/>
        </w:rPr>
        <w:t>最高法民终</w:t>
      </w:r>
      <w:r>
        <w:rPr>
          <w:rFonts w:ascii="仿宋" w:eastAsia="仿宋" w:hAnsi="仿宋" w:cs="仿宋" w:hint="eastAsia"/>
          <w:sz w:val="28"/>
          <w:szCs w:val="28"/>
        </w:rPr>
        <w:t>1407</w:t>
      </w:r>
      <w:r>
        <w:rPr>
          <w:rFonts w:ascii="仿宋" w:eastAsia="仿宋" w:hAnsi="仿宋" w:cs="仿宋" w:hint="eastAsia"/>
          <w:sz w:val="28"/>
          <w:szCs w:val="28"/>
        </w:rPr>
        <w:t>号案件中，已经查明并认定：（</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b/>
          <w:sz w:val="28"/>
          <w:szCs w:val="28"/>
        </w:rPr>
        <w:t>一桥公司</w:t>
      </w:r>
      <w:r>
        <w:rPr>
          <w:rFonts w:ascii="仿宋" w:eastAsia="仿宋" w:hAnsi="仿宋" w:cs="仿宋" w:hint="eastAsia"/>
          <w:sz w:val="28"/>
          <w:szCs w:val="28"/>
        </w:rPr>
        <w:t>、</w:t>
      </w:r>
      <w:r>
        <w:rPr>
          <w:rFonts w:ascii="仿宋" w:eastAsia="仿宋" w:hAnsi="仿宋" w:cs="仿宋" w:hint="eastAsia"/>
          <w:b/>
          <w:sz w:val="28"/>
          <w:szCs w:val="28"/>
        </w:rPr>
        <w:t>赵林森</w:t>
      </w:r>
      <w:r>
        <w:rPr>
          <w:rFonts w:ascii="仿宋" w:eastAsia="仿宋" w:hAnsi="仿宋" w:cs="仿宋" w:hint="eastAsia"/>
          <w:sz w:val="28"/>
          <w:szCs w:val="28"/>
        </w:rPr>
        <w:t>之间交易所涉及的各方当事人系亲属，存在紧密联系关系；（</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b/>
          <w:sz w:val="28"/>
          <w:szCs w:val="28"/>
        </w:rPr>
        <w:t>赵林森</w:t>
      </w:r>
      <w:r>
        <w:rPr>
          <w:rFonts w:ascii="仿宋" w:eastAsia="仿宋" w:hAnsi="仿宋" w:cs="仿宋" w:hint="eastAsia"/>
          <w:sz w:val="28"/>
          <w:szCs w:val="28"/>
        </w:rPr>
        <w:t>与</w:t>
      </w:r>
      <w:r>
        <w:rPr>
          <w:rFonts w:ascii="仿宋" w:eastAsia="仿宋" w:hAnsi="仿宋" w:cs="仿宋" w:hint="eastAsia"/>
          <w:b/>
          <w:sz w:val="28"/>
          <w:szCs w:val="28"/>
        </w:rPr>
        <w:t>一桥公司</w:t>
      </w:r>
      <w:r>
        <w:rPr>
          <w:rFonts w:ascii="仿宋" w:eastAsia="仿宋" w:hAnsi="仿宋" w:cs="仿宋" w:hint="eastAsia"/>
          <w:sz w:val="28"/>
          <w:szCs w:val="28"/>
        </w:rPr>
        <w:t>之间并不存在真实的购买债权的合同关系；（</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b/>
          <w:sz w:val="28"/>
          <w:szCs w:val="28"/>
        </w:rPr>
        <w:t>赵林森</w:t>
      </w:r>
      <w:r>
        <w:rPr>
          <w:rFonts w:ascii="仿宋" w:eastAsia="仿宋" w:hAnsi="仿宋" w:cs="仿宋" w:hint="eastAsia"/>
          <w:sz w:val="28"/>
          <w:szCs w:val="28"/>
        </w:rPr>
        <w:t>与</w:t>
      </w:r>
      <w:r>
        <w:rPr>
          <w:rFonts w:ascii="仿宋" w:eastAsia="仿宋" w:hAnsi="仿宋" w:cs="仿宋" w:hint="eastAsia"/>
          <w:b/>
          <w:sz w:val="28"/>
          <w:szCs w:val="28"/>
        </w:rPr>
        <w:t>一桥公司</w:t>
      </w:r>
      <w:r>
        <w:rPr>
          <w:rFonts w:ascii="仿宋" w:eastAsia="仿宋" w:hAnsi="仿宋" w:cs="仿宋" w:hint="eastAsia"/>
          <w:sz w:val="28"/>
          <w:szCs w:val="28"/>
        </w:rPr>
        <w:t>之间的交易模式与正常商业合作模式和利润分配方式相悖，行为有违常理，确认属于虚构交易、虚假诉讼。</w:t>
      </w:r>
    </w:p>
    <w:p w14:paraId="067F1C4F" w14:textId="77777777" w:rsidR="00903721" w:rsidRDefault="0055365C">
      <w:pPr>
        <w:spacing w:line="530" w:lineRule="exact"/>
        <w:ind w:firstLine="560"/>
        <w:rPr>
          <w:rFonts w:ascii="仿宋" w:eastAsia="仿宋" w:hAnsi="仿宋" w:cs="仿宋"/>
          <w:b/>
          <w:bCs/>
          <w:sz w:val="28"/>
          <w:szCs w:val="28"/>
        </w:rPr>
      </w:pPr>
      <w:r>
        <w:rPr>
          <w:rFonts w:ascii="仿宋" w:eastAsia="仿宋" w:hAnsi="仿宋" w:cs="仿宋" w:hint="eastAsia"/>
          <w:sz w:val="28"/>
          <w:szCs w:val="28"/>
        </w:rPr>
        <w:t>该虚构债权的行为，系犯罪嫌疑人</w:t>
      </w:r>
      <w:r>
        <w:rPr>
          <w:rFonts w:ascii="仿宋" w:eastAsia="仿宋" w:hAnsi="仿宋" w:cs="仿宋" w:hint="eastAsia"/>
          <w:b/>
          <w:sz w:val="28"/>
          <w:szCs w:val="28"/>
        </w:rPr>
        <w:t>赵启君</w:t>
      </w:r>
      <w:r>
        <w:rPr>
          <w:rFonts w:ascii="仿宋" w:eastAsia="仿宋" w:hAnsi="仿宋" w:cs="仿宋" w:hint="eastAsia"/>
          <w:sz w:val="28"/>
          <w:szCs w:val="28"/>
        </w:rPr>
        <w:t>为了实施后续诈骗行为，而蓄意谋划制造的。</w:t>
      </w:r>
      <w:r>
        <w:rPr>
          <w:rFonts w:ascii="仿宋" w:eastAsia="仿宋" w:hAnsi="仿宋" w:cs="仿宋" w:hint="eastAsia"/>
          <w:b/>
          <w:bCs/>
          <w:sz w:val="28"/>
          <w:szCs w:val="28"/>
        </w:rPr>
        <w:t>其目的是首先，利用赵林森的名义制造出对其实际控制的一桥公司享有</w:t>
      </w:r>
      <w:r>
        <w:rPr>
          <w:rFonts w:ascii="仿宋" w:eastAsia="仿宋" w:hAnsi="仿宋" w:cs="仿宋" w:hint="eastAsia"/>
          <w:b/>
          <w:bCs/>
          <w:sz w:val="28"/>
          <w:szCs w:val="28"/>
        </w:rPr>
        <w:t>7300</w:t>
      </w:r>
      <w:r>
        <w:rPr>
          <w:rFonts w:ascii="仿宋" w:eastAsia="仿宋" w:hAnsi="仿宋" w:cs="仿宋" w:hint="eastAsia"/>
          <w:b/>
          <w:bCs/>
          <w:sz w:val="28"/>
          <w:szCs w:val="28"/>
        </w:rPr>
        <w:t>万元的巨额虚假债权，然后，诱骗报案</w:t>
      </w:r>
      <w:r>
        <w:rPr>
          <w:rFonts w:ascii="仿宋" w:eastAsia="仿宋" w:hAnsi="仿宋" w:cs="仿宋" w:hint="eastAsia"/>
          <w:b/>
          <w:bCs/>
          <w:sz w:val="28"/>
          <w:szCs w:val="28"/>
        </w:rPr>
        <w:lastRenderedPageBreak/>
        <w:t>人出资购买</w:t>
      </w:r>
      <w:r>
        <w:rPr>
          <w:rFonts w:ascii="仿宋" w:eastAsia="仿宋" w:hAnsi="仿宋" w:cs="仿宋" w:hint="eastAsia"/>
          <w:b/>
          <w:bCs/>
          <w:sz w:val="28"/>
          <w:szCs w:val="28"/>
        </w:rPr>
        <w:t>该虚假债权，非法占有目的昭然若揭。</w:t>
      </w:r>
    </w:p>
    <w:p w14:paraId="4EC27D5F" w14:textId="77777777" w:rsidR="00903721" w:rsidRDefault="0055365C">
      <w:pPr>
        <w:spacing w:beforeLines="100" w:before="312" w:line="530" w:lineRule="exact"/>
        <w:ind w:firstLine="561"/>
        <w:rPr>
          <w:rFonts w:ascii="仿宋" w:eastAsia="仿宋" w:hAnsi="仿宋" w:cs="仿宋"/>
          <w:b/>
          <w:bCs/>
          <w:sz w:val="28"/>
          <w:szCs w:val="28"/>
          <w:u w:val="single"/>
        </w:rPr>
      </w:pPr>
      <w:r>
        <w:rPr>
          <w:rFonts w:ascii="仿宋" w:eastAsia="仿宋" w:hAnsi="仿宋" w:cs="仿宋" w:hint="eastAsia"/>
          <w:b/>
          <w:bCs/>
          <w:sz w:val="28"/>
          <w:szCs w:val="28"/>
          <w:u w:val="single"/>
        </w:rPr>
        <w:t>（二）先以虚假诉讼状告一桥公司：</w:t>
      </w:r>
      <w:r>
        <w:rPr>
          <w:rFonts w:ascii="仿宋" w:eastAsia="仿宋" w:hAnsi="仿宋" w:cs="仿宋" w:hint="eastAsia"/>
          <w:b/>
          <w:bCs/>
          <w:sz w:val="28"/>
          <w:szCs w:val="28"/>
          <w:u w:val="single"/>
        </w:rPr>
        <w:t>2014</w:t>
      </w:r>
      <w:r>
        <w:rPr>
          <w:rFonts w:ascii="仿宋" w:eastAsia="仿宋" w:hAnsi="仿宋" w:cs="仿宋" w:hint="eastAsia"/>
          <w:b/>
          <w:bCs/>
          <w:sz w:val="28"/>
          <w:szCs w:val="28"/>
          <w:u w:val="single"/>
        </w:rPr>
        <w:t>年，一桥公司股权被转让给第三方长兴公司，</w:t>
      </w:r>
      <w:r>
        <w:rPr>
          <w:rFonts w:ascii="仿宋" w:eastAsia="仿宋" w:hAnsi="仿宋" w:cs="仿宋" w:hint="eastAsia"/>
          <w:b/>
          <w:bCs/>
          <w:sz w:val="28"/>
          <w:szCs w:val="28"/>
          <w:u w:val="single"/>
        </w:rPr>
        <w:t>2015</w:t>
      </w:r>
      <w:r>
        <w:rPr>
          <w:rFonts w:ascii="仿宋" w:eastAsia="仿宋" w:hAnsi="仿宋" w:cs="仿宋" w:hint="eastAsia"/>
          <w:b/>
          <w:bCs/>
          <w:sz w:val="28"/>
          <w:szCs w:val="28"/>
          <w:u w:val="single"/>
        </w:rPr>
        <w:t>年又通过虚假诉讼确认赵林森对一桥公司的债权；再将虚假债权卖给报案人：</w:t>
      </w:r>
      <w:r>
        <w:rPr>
          <w:rFonts w:ascii="仿宋" w:eastAsia="仿宋" w:hAnsi="仿宋" w:cs="仿宋" w:hint="eastAsia"/>
          <w:b/>
          <w:bCs/>
          <w:sz w:val="28"/>
          <w:szCs w:val="28"/>
          <w:u w:val="single"/>
        </w:rPr>
        <w:t>2016</w:t>
      </w:r>
      <w:r>
        <w:rPr>
          <w:rFonts w:ascii="仿宋" w:eastAsia="仿宋" w:hAnsi="仿宋" w:cs="仿宋" w:hint="eastAsia"/>
          <w:b/>
          <w:bCs/>
          <w:sz w:val="28"/>
          <w:szCs w:val="28"/>
          <w:u w:val="single"/>
        </w:rPr>
        <w:t>年以上述虚假债权骗取报案人</w:t>
      </w:r>
      <w:r>
        <w:rPr>
          <w:rFonts w:ascii="仿宋" w:eastAsia="仿宋" w:hAnsi="仿宋" w:cs="仿宋" w:hint="eastAsia"/>
          <w:b/>
          <w:bCs/>
          <w:sz w:val="28"/>
          <w:szCs w:val="28"/>
          <w:u w:val="single"/>
        </w:rPr>
        <w:t>4</w:t>
      </w:r>
      <w:r>
        <w:rPr>
          <w:rFonts w:ascii="仿宋" w:eastAsia="仿宋" w:hAnsi="仿宋" w:cs="仿宋"/>
          <w:b/>
          <w:bCs/>
          <w:sz w:val="28"/>
          <w:szCs w:val="28"/>
          <w:u w:val="single"/>
        </w:rPr>
        <w:t>650.25</w:t>
      </w:r>
      <w:r>
        <w:rPr>
          <w:rFonts w:ascii="仿宋" w:eastAsia="仿宋" w:hAnsi="仿宋" w:cs="仿宋" w:hint="eastAsia"/>
          <w:b/>
          <w:bCs/>
          <w:sz w:val="28"/>
          <w:szCs w:val="28"/>
          <w:u w:val="single"/>
        </w:rPr>
        <w:t>万元，</w:t>
      </w:r>
      <w:r>
        <w:rPr>
          <w:rFonts w:ascii="仿宋" w:eastAsia="仿宋" w:hAnsi="仿宋" w:cs="仿宋" w:hint="eastAsia"/>
          <w:b/>
          <w:bCs/>
          <w:sz w:val="28"/>
          <w:szCs w:val="28"/>
          <w:u w:val="single"/>
        </w:rPr>
        <w:t>2019</w:t>
      </w:r>
      <w:r>
        <w:rPr>
          <w:rFonts w:ascii="仿宋" w:eastAsia="仿宋" w:hAnsi="仿宋" w:cs="仿宋" w:hint="eastAsia"/>
          <w:b/>
          <w:bCs/>
          <w:sz w:val="28"/>
          <w:szCs w:val="28"/>
          <w:u w:val="single"/>
        </w:rPr>
        <w:t>年底最高院判决认定赵林森对一桥公司的债权为虚假债权。</w:t>
      </w:r>
    </w:p>
    <w:p w14:paraId="3A1085C2"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w:t>
      </w:r>
      <w:r>
        <w:rPr>
          <w:rFonts w:ascii="仿宋" w:eastAsia="仿宋" w:hAnsi="仿宋" w:cs="仿宋" w:hint="eastAsia"/>
          <w:b/>
          <w:bCs/>
          <w:sz w:val="28"/>
          <w:szCs w:val="28"/>
        </w:rPr>
        <w:t>2014</w:t>
      </w:r>
      <w:r>
        <w:rPr>
          <w:rFonts w:ascii="仿宋" w:eastAsia="仿宋" w:hAnsi="仿宋" w:cs="仿宋" w:hint="eastAsia"/>
          <w:b/>
          <w:bCs/>
          <w:sz w:val="28"/>
          <w:szCs w:val="28"/>
        </w:rPr>
        <w:t>年</w:t>
      </w:r>
      <w:r>
        <w:rPr>
          <w:rFonts w:ascii="仿宋" w:eastAsia="仿宋" w:hAnsi="仿宋" w:cs="仿宋" w:hint="eastAsia"/>
          <w:b/>
          <w:bCs/>
          <w:sz w:val="28"/>
          <w:szCs w:val="28"/>
        </w:rPr>
        <w:t>3</w:t>
      </w:r>
      <w:r>
        <w:rPr>
          <w:rFonts w:ascii="仿宋" w:eastAsia="仿宋" w:hAnsi="仿宋" w:cs="仿宋" w:hint="eastAsia"/>
          <w:b/>
          <w:bCs/>
          <w:sz w:val="28"/>
          <w:szCs w:val="28"/>
        </w:rPr>
        <w:t>月起，一桥公司股东黄博、益鑫公司与第三方长兴公司签订合同，将其持有的一桥公司</w:t>
      </w:r>
      <w:r>
        <w:rPr>
          <w:rFonts w:ascii="仿宋" w:eastAsia="仿宋" w:hAnsi="仿宋" w:cs="仿宋" w:hint="eastAsia"/>
          <w:b/>
          <w:bCs/>
          <w:sz w:val="28"/>
          <w:szCs w:val="28"/>
        </w:rPr>
        <w:t>79%</w:t>
      </w:r>
      <w:r>
        <w:rPr>
          <w:rFonts w:ascii="仿宋" w:eastAsia="仿宋" w:hAnsi="仿宋" w:cs="仿宋" w:hint="eastAsia"/>
          <w:b/>
          <w:bCs/>
          <w:sz w:val="28"/>
          <w:szCs w:val="28"/>
        </w:rPr>
        <w:t>股权转让给长兴公司。</w:t>
      </w:r>
    </w:p>
    <w:p w14:paraId="3FE00EA8"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、赵林森</w:t>
      </w:r>
      <w:r>
        <w:rPr>
          <w:rFonts w:ascii="仿宋" w:eastAsia="仿宋" w:hAnsi="仿宋" w:cs="仿宋" w:hint="eastAsia"/>
          <w:b/>
          <w:bCs/>
          <w:sz w:val="28"/>
          <w:szCs w:val="28"/>
        </w:rPr>
        <w:t>2014</w:t>
      </w:r>
      <w:r>
        <w:rPr>
          <w:rFonts w:ascii="仿宋" w:eastAsia="仿宋" w:hAnsi="仿宋" w:cs="仿宋" w:hint="eastAsia"/>
          <w:b/>
          <w:bCs/>
          <w:sz w:val="28"/>
          <w:szCs w:val="28"/>
        </w:rPr>
        <w:t>年向湖北高院起诉要求一桥公司、益鑫公司支付债务本金及利息</w:t>
      </w:r>
      <w:r>
        <w:rPr>
          <w:rFonts w:ascii="仿宋" w:eastAsia="仿宋" w:hAnsi="仿宋" w:cs="仿宋" w:hint="eastAsia"/>
          <w:b/>
          <w:bCs/>
          <w:sz w:val="28"/>
          <w:szCs w:val="28"/>
        </w:rPr>
        <w:t>9929.</w:t>
      </w:r>
      <w:r>
        <w:rPr>
          <w:rFonts w:ascii="仿宋" w:eastAsia="仿宋" w:hAnsi="仿宋" w:cs="仿宋" w:hint="eastAsia"/>
          <w:b/>
          <w:bCs/>
          <w:sz w:val="28"/>
          <w:szCs w:val="28"/>
        </w:rPr>
        <w:t>1667</w:t>
      </w:r>
      <w:r>
        <w:rPr>
          <w:rFonts w:ascii="仿宋" w:eastAsia="仿宋" w:hAnsi="仿宋" w:cs="仿宋" w:hint="eastAsia"/>
          <w:b/>
          <w:bCs/>
          <w:sz w:val="28"/>
          <w:szCs w:val="28"/>
        </w:rPr>
        <w:t>万元（</w:t>
      </w:r>
      <w:r>
        <w:rPr>
          <w:rFonts w:ascii="仿宋" w:eastAsia="仿宋" w:hAnsi="仿宋" w:cs="仿宋" w:hint="eastAsia"/>
          <w:b/>
          <w:bCs/>
          <w:sz w:val="28"/>
          <w:szCs w:val="28"/>
        </w:rPr>
        <w:t>7300</w:t>
      </w:r>
      <w:r>
        <w:rPr>
          <w:rFonts w:ascii="仿宋" w:eastAsia="仿宋" w:hAnsi="仿宋" w:cs="仿宋" w:hint="eastAsia"/>
          <w:b/>
          <w:bCs/>
          <w:sz w:val="28"/>
          <w:szCs w:val="28"/>
        </w:rPr>
        <w:t>万本金、</w:t>
      </w:r>
      <w:r>
        <w:rPr>
          <w:rFonts w:ascii="仿宋" w:eastAsia="仿宋" w:hAnsi="仿宋" w:cs="仿宋" w:hint="eastAsia"/>
          <w:b/>
          <w:bCs/>
          <w:sz w:val="28"/>
          <w:szCs w:val="28"/>
        </w:rPr>
        <w:t>2629.1667</w:t>
      </w:r>
      <w:r>
        <w:rPr>
          <w:rFonts w:ascii="仿宋" w:eastAsia="仿宋" w:hAnsi="仿宋" w:cs="仿宋" w:hint="eastAsia"/>
          <w:b/>
          <w:bCs/>
          <w:sz w:val="28"/>
          <w:szCs w:val="28"/>
        </w:rPr>
        <w:t>万利息与违约金）。在被告的充分配合下，湖北高院一审支持了赵林森的诉讼请求。</w:t>
      </w:r>
    </w:p>
    <w:p w14:paraId="00DDAC46"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2014</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15</w:t>
      </w:r>
      <w:r>
        <w:rPr>
          <w:rFonts w:ascii="仿宋" w:eastAsia="仿宋" w:hAnsi="仿宋" w:cs="仿宋" w:hint="eastAsia"/>
          <w:sz w:val="28"/>
          <w:szCs w:val="28"/>
        </w:rPr>
        <w:t>日，</w:t>
      </w:r>
      <w:r>
        <w:rPr>
          <w:rFonts w:ascii="仿宋" w:eastAsia="仿宋" w:hAnsi="仿宋" w:cs="仿宋" w:hint="eastAsia"/>
          <w:b/>
          <w:sz w:val="28"/>
          <w:szCs w:val="28"/>
        </w:rPr>
        <w:t>赵启君</w:t>
      </w:r>
      <w:r>
        <w:rPr>
          <w:rFonts w:ascii="仿宋" w:eastAsia="仿宋" w:hAnsi="仿宋" w:cs="仿宋" w:hint="eastAsia"/>
          <w:sz w:val="28"/>
          <w:szCs w:val="28"/>
        </w:rPr>
        <w:t>通过其父亲</w:t>
      </w:r>
      <w:r>
        <w:rPr>
          <w:rFonts w:ascii="仿宋" w:eastAsia="仿宋" w:hAnsi="仿宋" w:cs="仿宋" w:hint="eastAsia"/>
          <w:b/>
          <w:sz w:val="28"/>
          <w:szCs w:val="28"/>
        </w:rPr>
        <w:t>赵林森</w:t>
      </w:r>
      <w:r>
        <w:rPr>
          <w:rFonts w:ascii="仿宋" w:eastAsia="仿宋" w:hAnsi="仿宋" w:cs="仿宋" w:hint="eastAsia"/>
          <w:sz w:val="28"/>
          <w:szCs w:val="28"/>
        </w:rPr>
        <w:t>起诉</w:t>
      </w:r>
      <w:r>
        <w:rPr>
          <w:rFonts w:ascii="仿宋" w:eastAsia="仿宋" w:hAnsi="仿宋" w:cs="仿宋" w:hint="eastAsia"/>
          <w:b/>
          <w:sz w:val="28"/>
          <w:szCs w:val="28"/>
        </w:rPr>
        <w:t>一桥公司</w:t>
      </w:r>
      <w:r>
        <w:rPr>
          <w:rFonts w:ascii="仿宋" w:eastAsia="仿宋" w:hAnsi="仿宋" w:cs="仿宋" w:hint="eastAsia"/>
          <w:sz w:val="28"/>
          <w:szCs w:val="28"/>
        </w:rPr>
        <w:t>和</w:t>
      </w:r>
      <w:r>
        <w:rPr>
          <w:rFonts w:ascii="仿宋" w:eastAsia="仿宋" w:hAnsi="仿宋" w:cs="仿宋" w:hint="eastAsia"/>
          <w:b/>
          <w:sz w:val="28"/>
          <w:szCs w:val="28"/>
        </w:rPr>
        <w:t>益鑫公司</w:t>
      </w:r>
      <w:r>
        <w:rPr>
          <w:rFonts w:ascii="仿宋" w:eastAsia="仿宋" w:hAnsi="仿宋" w:cs="仿宋" w:hint="eastAsia"/>
          <w:sz w:val="28"/>
          <w:szCs w:val="28"/>
        </w:rPr>
        <w:t>，通过虚假诉讼请求法院裁决确认</w:t>
      </w:r>
      <w:r>
        <w:rPr>
          <w:rFonts w:ascii="仿宋" w:eastAsia="仿宋" w:hAnsi="仿宋" w:cs="仿宋" w:hint="eastAsia"/>
          <w:b/>
          <w:sz w:val="28"/>
          <w:szCs w:val="28"/>
        </w:rPr>
        <w:t>一桥公司</w:t>
      </w:r>
      <w:r>
        <w:rPr>
          <w:rFonts w:ascii="仿宋" w:eastAsia="仿宋" w:hAnsi="仿宋" w:cs="仿宋" w:hint="eastAsia"/>
          <w:sz w:val="28"/>
          <w:szCs w:val="28"/>
        </w:rPr>
        <w:t>应支付</w:t>
      </w:r>
      <w:r>
        <w:rPr>
          <w:rFonts w:ascii="仿宋" w:eastAsia="仿宋" w:hAnsi="仿宋" w:cs="仿宋" w:hint="eastAsia"/>
          <w:b/>
          <w:sz w:val="28"/>
          <w:szCs w:val="28"/>
        </w:rPr>
        <w:t>赵林森</w:t>
      </w:r>
      <w:r>
        <w:rPr>
          <w:rFonts w:ascii="仿宋" w:eastAsia="仿宋" w:hAnsi="仿宋" w:cs="仿宋" w:hint="eastAsia"/>
          <w:sz w:val="28"/>
          <w:szCs w:val="28"/>
        </w:rPr>
        <w:t>上述虚假的债务本金</w:t>
      </w:r>
      <w:r>
        <w:rPr>
          <w:rFonts w:ascii="仿宋" w:eastAsia="仿宋" w:hAnsi="仿宋" w:cs="仿宋" w:hint="eastAsia"/>
          <w:sz w:val="28"/>
          <w:szCs w:val="28"/>
        </w:rPr>
        <w:t>7300</w:t>
      </w:r>
      <w:r>
        <w:rPr>
          <w:rFonts w:ascii="仿宋" w:eastAsia="仿宋" w:hAnsi="仿宋" w:cs="仿宋" w:hint="eastAsia"/>
          <w:sz w:val="28"/>
          <w:szCs w:val="28"/>
        </w:rPr>
        <w:t>万元、利息</w:t>
      </w:r>
      <w:r>
        <w:rPr>
          <w:rFonts w:ascii="仿宋" w:eastAsia="仿宋" w:hAnsi="仿宋" w:cs="仿宋" w:hint="eastAsia"/>
          <w:sz w:val="28"/>
          <w:szCs w:val="28"/>
        </w:rPr>
        <w:t>2129.1667</w:t>
      </w:r>
      <w:r>
        <w:rPr>
          <w:rFonts w:ascii="仿宋" w:eastAsia="仿宋" w:hAnsi="仿宋" w:cs="仿宋" w:hint="eastAsia"/>
          <w:sz w:val="28"/>
          <w:szCs w:val="28"/>
        </w:rPr>
        <w:t>万元和违约金</w:t>
      </w:r>
      <w:r>
        <w:rPr>
          <w:rFonts w:ascii="仿宋" w:eastAsia="仿宋" w:hAnsi="仿宋" w:cs="仿宋" w:hint="eastAsia"/>
          <w:sz w:val="28"/>
          <w:szCs w:val="28"/>
        </w:rPr>
        <w:t>500</w:t>
      </w:r>
      <w:r>
        <w:rPr>
          <w:rFonts w:ascii="仿宋" w:eastAsia="仿宋" w:hAnsi="仿宋" w:cs="仿宋" w:hint="eastAsia"/>
          <w:sz w:val="28"/>
          <w:szCs w:val="28"/>
        </w:rPr>
        <w:t>万元整，共计</w:t>
      </w:r>
      <w:r>
        <w:rPr>
          <w:rFonts w:ascii="仿宋" w:eastAsia="仿宋" w:hAnsi="仿宋" w:cs="仿宋" w:hint="eastAsia"/>
          <w:sz w:val="28"/>
          <w:szCs w:val="28"/>
        </w:rPr>
        <w:t>9929.1667</w:t>
      </w:r>
      <w:r>
        <w:rPr>
          <w:rFonts w:ascii="仿宋" w:eastAsia="仿宋" w:hAnsi="仿宋" w:cs="仿宋" w:hint="eastAsia"/>
          <w:sz w:val="28"/>
          <w:szCs w:val="28"/>
        </w:rPr>
        <w:t>万元；</w:t>
      </w:r>
      <w:r>
        <w:rPr>
          <w:rFonts w:ascii="仿宋" w:eastAsia="仿宋" w:hAnsi="仿宋" w:cs="仿宋" w:hint="eastAsia"/>
          <w:b/>
          <w:sz w:val="28"/>
          <w:szCs w:val="28"/>
        </w:rPr>
        <w:t>益鑫公司</w:t>
      </w:r>
      <w:r>
        <w:rPr>
          <w:rFonts w:ascii="仿宋" w:eastAsia="仿宋" w:hAnsi="仿宋" w:cs="仿宋" w:hint="eastAsia"/>
          <w:sz w:val="28"/>
          <w:szCs w:val="28"/>
        </w:rPr>
        <w:t>对该债务给付义务承担连带清偿责任。湖北省高级人民法院作出（</w:t>
      </w:r>
      <w:r>
        <w:rPr>
          <w:rFonts w:ascii="仿宋" w:eastAsia="仿宋" w:hAnsi="仿宋" w:cs="仿宋" w:hint="eastAsia"/>
          <w:sz w:val="28"/>
          <w:szCs w:val="28"/>
        </w:rPr>
        <w:t>2015</w:t>
      </w:r>
      <w:r>
        <w:rPr>
          <w:rFonts w:ascii="仿宋" w:eastAsia="仿宋" w:hAnsi="仿宋" w:cs="仿宋" w:hint="eastAsia"/>
          <w:sz w:val="28"/>
          <w:szCs w:val="28"/>
        </w:rPr>
        <w:t>）鄂民二终字第</w:t>
      </w:r>
      <w:r>
        <w:rPr>
          <w:rFonts w:ascii="仿宋" w:eastAsia="仿宋" w:hAnsi="仿宋" w:cs="仿宋" w:hint="eastAsia"/>
          <w:sz w:val="28"/>
          <w:szCs w:val="28"/>
        </w:rPr>
        <w:t>00007</w:t>
      </w:r>
      <w:r>
        <w:rPr>
          <w:rFonts w:ascii="仿宋" w:eastAsia="仿宋" w:hAnsi="仿宋" w:cs="仿宋" w:hint="eastAsia"/>
          <w:sz w:val="28"/>
          <w:szCs w:val="28"/>
        </w:rPr>
        <w:t>号《民事判决书》（下称：</w:t>
      </w:r>
      <w:r>
        <w:rPr>
          <w:rFonts w:ascii="仿宋" w:eastAsia="仿宋" w:hAnsi="仿宋" w:cs="仿宋" w:hint="eastAsia"/>
          <w:sz w:val="28"/>
          <w:szCs w:val="28"/>
        </w:rPr>
        <w:t>00007</w:t>
      </w:r>
      <w:r>
        <w:rPr>
          <w:rFonts w:ascii="仿宋" w:eastAsia="仿宋" w:hAnsi="仿宋" w:cs="仿宋" w:hint="eastAsia"/>
          <w:sz w:val="28"/>
          <w:szCs w:val="28"/>
        </w:rPr>
        <w:t>号判决，详见附件</w:t>
      </w:r>
      <w:r>
        <w:rPr>
          <w:rFonts w:ascii="仿宋" w:eastAsia="仿宋" w:hAnsi="仿宋" w:cs="仿宋" w:hint="eastAsia"/>
          <w:sz w:val="28"/>
          <w:szCs w:val="28"/>
        </w:rPr>
        <w:t>1-1</w:t>
      </w:r>
      <w:r>
        <w:rPr>
          <w:rFonts w:ascii="仿宋" w:eastAsia="仿宋" w:hAnsi="仿宋" w:cs="仿宋" w:hint="eastAsia"/>
          <w:sz w:val="28"/>
          <w:szCs w:val="28"/>
        </w:rPr>
        <w:t>），支持</w:t>
      </w:r>
      <w:r>
        <w:rPr>
          <w:rFonts w:ascii="仿宋" w:eastAsia="仿宋" w:hAnsi="仿宋" w:cs="仿宋" w:hint="eastAsia"/>
          <w:sz w:val="28"/>
          <w:szCs w:val="28"/>
        </w:rPr>
        <w:t>了</w:t>
      </w:r>
      <w:r>
        <w:rPr>
          <w:rFonts w:ascii="仿宋" w:eastAsia="仿宋" w:hAnsi="仿宋" w:cs="仿宋" w:hint="eastAsia"/>
          <w:b/>
          <w:sz w:val="28"/>
          <w:szCs w:val="28"/>
        </w:rPr>
        <w:t>赵林森</w:t>
      </w:r>
      <w:r>
        <w:rPr>
          <w:rFonts w:ascii="仿宋" w:eastAsia="仿宋" w:hAnsi="仿宋" w:cs="仿宋" w:hint="eastAsia"/>
          <w:sz w:val="28"/>
          <w:szCs w:val="28"/>
        </w:rPr>
        <w:t>的上述诉讼请求，</w:t>
      </w:r>
      <w:r>
        <w:rPr>
          <w:rFonts w:ascii="仿宋" w:eastAsia="仿宋" w:hAnsi="仿宋" w:cs="仿宋" w:hint="eastAsia"/>
          <w:b/>
          <w:sz w:val="28"/>
          <w:szCs w:val="28"/>
        </w:rPr>
        <w:t>一桥公司</w:t>
      </w:r>
      <w:r>
        <w:rPr>
          <w:rFonts w:ascii="仿宋" w:eastAsia="仿宋" w:hAnsi="仿宋" w:cs="仿宋" w:hint="eastAsia"/>
          <w:sz w:val="28"/>
          <w:szCs w:val="28"/>
        </w:rPr>
        <w:t>与</w:t>
      </w:r>
      <w:r>
        <w:rPr>
          <w:rFonts w:ascii="仿宋" w:eastAsia="仿宋" w:hAnsi="仿宋" w:cs="仿宋" w:hint="eastAsia"/>
          <w:b/>
          <w:sz w:val="28"/>
          <w:szCs w:val="28"/>
        </w:rPr>
        <w:t>益鑫公司</w:t>
      </w:r>
      <w:r>
        <w:rPr>
          <w:rFonts w:ascii="仿宋" w:eastAsia="仿宋" w:hAnsi="仿宋" w:cs="仿宋" w:hint="eastAsia"/>
          <w:sz w:val="28"/>
          <w:szCs w:val="28"/>
        </w:rPr>
        <w:t>均未上诉，判决生效。</w:t>
      </w:r>
    </w:p>
    <w:p w14:paraId="75777540"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在</w:t>
      </w:r>
      <w:r>
        <w:rPr>
          <w:rFonts w:ascii="仿宋" w:eastAsia="仿宋" w:hAnsi="仿宋" w:cs="仿宋" w:hint="eastAsia"/>
          <w:sz w:val="28"/>
          <w:szCs w:val="28"/>
        </w:rPr>
        <w:t>00007</w:t>
      </w:r>
      <w:r>
        <w:rPr>
          <w:rFonts w:ascii="仿宋" w:eastAsia="仿宋" w:hAnsi="仿宋" w:cs="仿宋" w:hint="eastAsia"/>
          <w:sz w:val="28"/>
          <w:szCs w:val="28"/>
        </w:rPr>
        <w:t>号判决庭审过程中，</w:t>
      </w:r>
      <w:r>
        <w:rPr>
          <w:rFonts w:ascii="仿宋" w:eastAsia="仿宋" w:hAnsi="仿宋" w:cs="仿宋" w:hint="eastAsia"/>
          <w:b/>
          <w:sz w:val="28"/>
          <w:szCs w:val="28"/>
        </w:rPr>
        <w:t>一桥公司</w:t>
      </w:r>
      <w:r>
        <w:rPr>
          <w:rFonts w:ascii="仿宋" w:eastAsia="仿宋" w:hAnsi="仿宋" w:cs="仿宋" w:hint="eastAsia"/>
          <w:sz w:val="28"/>
          <w:szCs w:val="28"/>
        </w:rPr>
        <w:t>法定代表人和</w:t>
      </w:r>
      <w:r>
        <w:rPr>
          <w:rFonts w:ascii="仿宋" w:eastAsia="仿宋" w:hAnsi="仿宋" w:cs="仿宋" w:hint="eastAsia"/>
          <w:b/>
          <w:sz w:val="28"/>
          <w:szCs w:val="28"/>
        </w:rPr>
        <w:t>益鑫公司</w:t>
      </w:r>
      <w:r>
        <w:rPr>
          <w:rFonts w:ascii="仿宋" w:eastAsia="仿宋" w:hAnsi="仿宋" w:cs="仿宋" w:hint="eastAsia"/>
          <w:sz w:val="28"/>
          <w:szCs w:val="28"/>
        </w:rPr>
        <w:t>委托代理人</w:t>
      </w:r>
      <w:r>
        <w:rPr>
          <w:rFonts w:ascii="仿宋" w:eastAsia="仿宋" w:hAnsi="仿宋" w:cs="仿宋" w:hint="eastAsia"/>
          <w:b/>
          <w:sz w:val="28"/>
          <w:szCs w:val="28"/>
        </w:rPr>
        <w:t>黄博</w:t>
      </w:r>
      <w:r>
        <w:rPr>
          <w:rFonts w:ascii="仿宋" w:eastAsia="仿宋" w:hAnsi="仿宋" w:cs="仿宋" w:hint="eastAsia"/>
          <w:sz w:val="28"/>
          <w:szCs w:val="28"/>
        </w:rPr>
        <w:t>，明确放弃答辩期并希望尽早开庭；庭审中对</w:t>
      </w:r>
      <w:r>
        <w:rPr>
          <w:rFonts w:ascii="仿宋" w:eastAsia="仿宋" w:hAnsi="仿宋" w:cs="仿宋" w:hint="eastAsia"/>
          <w:b/>
          <w:sz w:val="28"/>
          <w:szCs w:val="28"/>
        </w:rPr>
        <w:t>赵林森</w:t>
      </w:r>
      <w:r>
        <w:rPr>
          <w:rFonts w:ascii="仿宋" w:eastAsia="仿宋" w:hAnsi="仿宋" w:cs="仿宋" w:hint="eastAsia"/>
          <w:sz w:val="28"/>
          <w:szCs w:val="28"/>
        </w:rPr>
        <w:t>的诉讼请求及所依据证据均不进行实质答辩，且一审判决支持</w:t>
      </w:r>
      <w:r>
        <w:rPr>
          <w:rFonts w:ascii="仿宋" w:eastAsia="仿宋" w:hAnsi="仿宋" w:cs="仿宋" w:hint="eastAsia"/>
          <w:b/>
          <w:sz w:val="28"/>
          <w:szCs w:val="28"/>
        </w:rPr>
        <w:t>赵林森</w:t>
      </w:r>
      <w:r>
        <w:rPr>
          <w:rFonts w:ascii="仿宋" w:eastAsia="仿宋" w:hAnsi="仿宋" w:cs="仿宋" w:hint="eastAsia"/>
          <w:sz w:val="28"/>
          <w:szCs w:val="28"/>
        </w:rPr>
        <w:t>诉求后，亦未提起上诉。甚至</w:t>
      </w:r>
      <w:r>
        <w:rPr>
          <w:rFonts w:ascii="仿宋" w:eastAsia="仿宋" w:hAnsi="仿宋" w:cs="仿宋" w:hint="eastAsia"/>
          <w:b/>
          <w:sz w:val="28"/>
          <w:szCs w:val="28"/>
        </w:rPr>
        <w:t>赵林森</w:t>
      </w:r>
      <w:r>
        <w:rPr>
          <w:rFonts w:ascii="仿宋" w:eastAsia="仿宋" w:hAnsi="仿宋" w:cs="仿宋" w:hint="eastAsia"/>
          <w:sz w:val="28"/>
          <w:szCs w:val="28"/>
        </w:rPr>
        <w:t>提起该诉讼所预交的诉讼费亦系</w:t>
      </w:r>
      <w:r>
        <w:rPr>
          <w:rFonts w:ascii="仿宋" w:eastAsia="仿宋" w:hAnsi="仿宋" w:cs="仿宋" w:hint="eastAsia"/>
          <w:b/>
          <w:sz w:val="28"/>
          <w:szCs w:val="28"/>
        </w:rPr>
        <w:t>一桥公司</w:t>
      </w:r>
      <w:r>
        <w:rPr>
          <w:rFonts w:ascii="仿宋" w:eastAsia="仿宋" w:hAnsi="仿宋" w:cs="仿宋" w:hint="eastAsia"/>
          <w:sz w:val="28"/>
          <w:szCs w:val="28"/>
        </w:rPr>
        <w:t>之关联公司</w:t>
      </w:r>
      <w:r>
        <w:rPr>
          <w:rFonts w:ascii="仿宋" w:eastAsia="仿宋" w:hAnsi="仿宋" w:cs="仿宋"/>
          <w:b/>
          <w:bCs/>
          <w:sz w:val="28"/>
          <w:szCs w:val="28"/>
        </w:rPr>
        <w:t>鑫桥公司</w:t>
      </w:r>
      <w:r>
        <w:rPr>
          <w:rFonts w:ascii="仿宋" w:eastAsia="仿宋" w:hAnsi="仿宋" w:cs="仿宋" w:hint="eastAsia"/>
          <w:sz w:val="28"/>
          <w:szCs w:val="28"/>
        </w:rPr>
        <w:t>代为支付。</w:t>
      </w:r>
    </w:p>
    <w:p w14:paraId="4AFB7C5E" w14:textId="77777777" w:rsidR="00903721" w:rsidRDefault="0055365C">
      <w:pPr>
        <w:spacing w:beforeLines="50" w:before="156" w:line="53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3</w:t>
      </w:r>
      <w:r>
        <w:rPr>
          <w:rFonts w:ascii="仿宋" w:eastAsia="仿宋" w:hAnsi="仿宋" w:cs="仿宋" w:hint="eastAsia"/>
          <w:b/>
          <w:bCs/>
          <w:sz w:val="28"/>
          <w:szCs w:val="28"/>
        </w:rPr>
        <w:t>、</w:t>
      </w:r>
      <w:r>
        <w:rPr>
          <w:rFonts w:ascii="仿宋" w:eastAsia="仿宋" w:hAnsi="仿宋" w:cs="仿宋" w:hint="eastAsia"/>
          <w:b/>
          <w:bCs/>
          <w:sz w:val="28"/>
          <w:szCs w:val="28"/>
        </w:rPr>
        <w:t>00007</w:t>
      </w:r>
      <w:r>
        <w:rPr>
          <w:rFonts w:ascii="仿宋" w:eastAsia="仿宋" w:hAnsi="仿宋" w:cs="仿宋" w:hint="eastAsia"/>
          <w:b/>
          <w:bCs/>
          <w:sz w:val="28"/>
          <w:szCs w:val="28"/>
        </w:rPr>
        <w:t>号判决生效后进入执行程序，一桥公司名下的案涉日月湾土地被赵林森申请查封。</w:t>
      </w:r>
      <w:r>
        <w:rPr>
          <w:rFonts w:ascii="仿宋" w:eastAsia="仿宋" w:hAnsi="仿宋" w:cs="仿宋" w:hint="eastAsia"/>
          <w:b/>
          <w:bCs/>
          <w:sz w:val="28"/>
          <w:szCs w:val="28"/>
        </w:rPr>
        <w:t>2016</w:t>
      </w:r>
      <w:r>
        <w:rPr>
          <w:rFonts w:ascii="仿宋" w:eastAsia="仿宋" w:hAnsi="仿宋" w:cs="仿宋" w:hint="eastAsia"/>
          <w:b/>
          <w:bCs/>
          <w:sz w:val="28"/>
          <w:szCs w:val="28"/>
        </w:rPr>
        <w:t>年经赵启君操作，赵林森将债权出卖给报案人。</w:t>
      </w:r>
    </w:p>
    <w:p w14:paraId="430A9410"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2016</w:t>
      </w:r>
      <w:r>
        <w:rPr>
          <w:rFonts w:ascii="仿宋" w:eastAsia="仿宋" w:hAnsi="仿宋" w:cs="仿宋" w:hint="eastAsia"/>
          <w:sz w:val="28"/>
          <w:szCs w:val="28"/>
        </w:rPr>
        <w:t>年初，</w:t>
      </w:r>
      <w:r>
        <w:rPr>
          <w:rFonts w:ascii="仿宋" w:eastAsia="仿宋" w:hAnsi="仿宋" w:cs="仿宋" w:hint="eastAsia"/>
          <w:b/>
          <w:sz w:val="28"/>
          <w:szCs w:val="28"/>
        </w:rPr>
        <w:t>赵启君</w:t>
      </w:r>
      <w:r>
        <w:rPr>
          <w:rFonts w:ascii="仿宋" w:eastAsia="仿宋" w:hAnsi="仿宋" w:cs="仿宋" w:hint="eastAsia"/>
          <w:sz w:val="28"/>
          <w:szCs w:val="28"/>
        </w:rPr>
        <w:t>找到报案人的法定代表人，将</w:t>
      </w:r>
      <w:r>
        <w:rPr>
          <w:rFonts w:ascii="仿宋" w:eastAsia="仿宋" w:hAnsi="仿宋" w:cs="仿宋" w:hint="eastAsia"/>
          <w:sz w:val="28"/>
          <w:szCs w:val="28"/>
        </w:rPr>
        <w:t>00007</w:t>
      </w:r>
      <w:r>
        <w:rPr>
          <w:rFonts w:ascii="仿宋" w:eastAsia="仿宋" w:hAnsi="仿宋" w:cs="仿宋" w:hint="eastAsia"/>
          <w:sz w:val="28"/>
          <w:szCs w:val="28"/>
        </w:rPr>
        <w:t>号判决中</w:t>
      </w:r>
      <w:r>
        <w:rPr>
          <w:rFonts w:ascii="仿宋" w:eastAsia="仿宋" w:hAnsi="仿宋" w:cs="仿宋" w:hint="eastAsia"/>
          <w:b/>
          <w:sz w:val="28"/>
          <w:szCs w:val="28"/>
        </w:rPr>
        <w:t>赵林森</w:t>
      </w:r>
      <w:r>
        <w:rPr>
          <w:rFonts w:ascii="仿宋" w:eastAsia="仿宋" w:hAnsi="仿宋" w:cs="仿宋" w:hint="eastAsia"/>
          <w:sz w:val="28"/>
          <w:szCs w:val="28"/>
        </w:rPr>
        <w:t>所对</w:t>
      </w:r>
      <w:r>
        <w:rPr>
          <w:rFonts w:ascii="仿宋" w:eastAsia="仿宋" w:hAnsi="仿宋" w:cs="仿宋" w:hint="eastAsia"/>
          <w:b/>
          <w:sz w:val="28"/>
          <w:szCs w:val="28"/>
        </w:rPr>
        <w:t>一桥公司</w:t>
      </w:r>
      <w:r>
        <w:rPr>
          <w:rFonts w:ascii="仿宋" w:eastAsia="仿宋" w:hAnsi="仿宋" w:cs="仿宋" w:hint="eastAsia"/>
          <w:sz w:val="28"/>
          <w:szCs w:val="28"/>
        </w:rPr>
        <w:t>的债权的</w:t>
      </w:r>
      <w:r>
        <w:rPr>
          <w:rFonts w:ascii="仿宋" w:eastAsia="仿宋" w:hAnsi="仿宋" w:cs="仿宋" w:hint="eastAsia"/>
          <w:sz w:val="28"/>
          <w:szCs w:val="28"/>
        </w:rPr>
        <w:t>55%</w:t>
      </w:r>
      <w:r>
        <w:rPr>
          <w:rFonts w:ascii="仿宋" w:eastAsia="仿宋" w:hAnsi="仿宋" w:cs="仿宋" w:hint="eastAsia"/>
          <w:sz w:val="28"/>
          <w:szCs w:val="28"/>
        </w:rPr>
        <w:t>以</w:t>
      </w:r>
      <w:r>
        <w:rPr>
          <w:rFonts w:ascii="仿宋" w:eastAsia="仿宋" w:hAnsi="仿宋" w:cs="仿宋" w:hint="eastAsia"/>
          <w:sz w:val="28"/>
          <w:szCs w:val="28"/>
        </w:rPr>
        <w:t>4650.25</w:t>
      </w:r>
      <w:r>
        <w:rPr>
          <w:rFonts w:ascii="仿宋" w:eastAsia="仿宋" w:hAnsi="仿宋" w:cs="仿宋" w:hint="eastAsia"/>
          <w:sz w:val="28"/>
          <w:szCs w:val="28"/>
        </w:rPr>
        <w:t>万元的价格转让给报案人。报案人随后在</w:t>
      </w:r>
      <w:r>
        <w:rPr>
          <w:rFonts w:ascii="仿宋" w:eastAsia="仿宋" w:hAnsi="仿宋" w:cs="仿宋" w:hint="eastAsia"/>
          <w:sz w:val="28"/>
          <w:szCs w:val="28"/>
        </w:rPr>
        <w:t>00007</w:t>
      </w:r>
      <w:r>
        <w:rPr>
          <w:rFonts w:ascii="仿宋" w:eastAsia="仿宋" w:hAnsi="仿宋" w:cs="仿宋" w:hint="eastAsia"/>
          <w:sz w:val="28"/>
          <w:szCs w:val="28"/>
        </w:rPr>
        <w:t>案的执行程序中在竞拍取得</w:t>
      </w:r>
      <w:r>
        <w:rPr>
          <w:rFonts w:ascii="仿宋" w:eastAsia="仿宋" w:hAnsi="仿宋" w:cs="仿宋" w:hint="eastAsia"/>
          <w:b/>
          <w:sz w:val="28"/>
          <w:szCs w:val="28"/>
        </w:rPr>
        <w:t>一桥公司</w:t>
      </w:r>
      <w:r>
        <w:rPr>
          <w:rFonts w:ascii="仿宋" w:eastAsia="仿宋" w:hAnsi="仿宋" w:cs="仿宋" w:hint="eastAsia"/>
          <w:sz w:val="28"/>
          <w:szCs w:val="28"/>
        </w:rPr>
        <w:t>的</w:t>
      </w:r>
      <w:r>
        <w:rPr>
          <w:rFonts w:ascii="仿宋" w:eastAsia="仿宋" w:hAnsi="仿宋" w:cs="仿宋" w:hint="eastAsia"/>
          <w:sz w:val="28"/>
          <w:szCs w:val="28"/>
        </w:rPr>
        <w:t>854</w:t>
      </w:r>
      <w:r>
        <w:rPr>
          <w:rFonts w:ascii="仿宋" w:eastAsia="仿宋" w:hAnsi="仿宋" w:cs="仿宋" w:hint="eastAsia"/>
          <w:sz w:val="28"/>
          <w:szCs w:val="28"/>
        </w:rPr>
        <w:t>地块。</w:t>
      </w:r>
    </w:p>
    <w:p w14:paraId="1BD95637"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b/>
          <w:sz w:val="28"/>
          <w:szCs w:val="28"/>
        </w:rPr>
        <w:t>赵启君</w:t>
      </w:r>
      <w:r>
        <w:rPr>
          <w:rFonts w:ascii="仿宋" w:eastAsia="仿宋" w:hAnsi="仿宋" w:cs="仿宋" w:hint="eastAsia"/>
          <w:sz w:val="28"/>
          <w:szCs w:val="28"/>
        </w:rPr>
        <w:t>等人对报案人实施犯罪的具体情况将在后文详细说明】</w:t>
      </w:r>
    </w:p>
    <w:p w14:paraId="7B1B18B4"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w:t>
      </w:r>
      <w:r>
        <w:rPr>
          <w:rFonts w:ascii="仿宋" w:eastAsia="仿宋" w:hAnsi="仿宋" w:cs="仿宋" w:hint="eastAsia"/>
          <w:b/>
          <w:bCs/>
          <w:sz w:val="28"/>
          <w:szCs w:val="28"/>
        </w:rPr>
        <w:t>2018</w:t>
      </w:r>
      <w:r>
        <w:rPr>
          <w:rFonts w:ascii="仿宋" w:eastAsia="仿宋" w:hAnsi="仿宋" w:cs="仿宋" w:hint="eastAsia"/>
          <w:b/>
          <w:bCs/>
          <w:sz w:val="28"/>
          <w:szCs w:val="28"/>
        </w:rPr>
        <w:t>年长兴公司认为上述</w:t>
      </w:r>
      <w:r>
        <w:rPr>
          <w:rFonts w:ascii="仿宋" w:eastAsia="仿宋" w:hAnsi="仿宋" w:cs="仿宋" w:hint="eastAsia"/>
          <w:b/>
          <w:bCs/>
          <w:sz w:val="28"/>
          <w:szCs w:val="28"/>
        </w:rPr>
        <w:t>00007</w:t>
      </w:r>
      <w:r>
        <w:rPr>
          <w:rFonts w:ascii="仿宋" w:eastAsia="仿宋" w:hAnsi="仿宋" w:cs="仿宋" w:hint="eastAsia"/>
          <w:b/>
          <w:bCs/>
          <w:sz w:val="28"/>
          <w:szCs w:val="28"/>
        </w:rPr>
        <w:t>号案件系虚假诉讼，向湖北高院申请再审。经湖北高院再审、最高院二审，最终最高院于</w:t>
      </w:r>
      <w:r>
        <w:rPr>
          <w:rFonts w:ascii="仿宋" w:eastAsia="仿宋" w:hAnsi="仿宋" w:cs="仿宋" w:hint="eastAsia"/>
          <w:b/>
          <w:bCs/>
          <w:sz w:val="28"/>
          <w:szCs w:val="28"/>
        </w:rPr>
        <w:t>2019</w:t>
      </w:r>
      <w:r>
        <w:rPr>
          <w:rFonts w:ascii="仿宋" w:eastAsia="仿宋" w:hAnsi="仿宋" w:cs="仿宋" w:hint="eastAsia"/>
          <w:b/>
          <w:bCs/>
          <w:sz w:val="28"/>
          <w:szCs w:val="28"/>
        </w:rPr>
        <w:t>年认定该案属于虚构债权、虚假诉讼，判决驳回赵林森的诉讼请求。</w:t>
      </w:r>
    </w:p>
    <w:p w14:paraId="28D9F1EA"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长兴公司在购买</w:t>
      </w:r>
      <w:r>
        <w:rPr>
          <w:rFonts w:ascii="仿宋" w:eastAsia="仿宋" w:hAnsi="仿宋" w:cs="仿宋" w:hint="eastAsia"/>
          <w:b/>
          <w:sz w:val="28"/>
          <w:szCs w:val="28"/>
        </w:rPr>
        <w:t>一桥公司</w:t>
      </w:r>
      <w:r>
        <w:rPr>
          <w:rFonts w:ascii="仿宋" w:eastAsia="仿宋" w:hAnsi="仿宋" w:cs="仿宋" w:hint="eastAsia"/>
          <w:sz w:val="28"/>
          <w:szCs w:val="28"/>
        </w:rPr>
        <w:t>股权后，发现</w:t>
      </w:r>
      <w:r>
        <w:rPr>
          <w:rFonts w:ascii="仿宋" w:eastAsia="仿宋" w:hAnsi="仿宋" w:cs="仿宋" w:hint="eastAsia"/>
          <w:sz w:val="28"/>
          <w:szCs w:val="28"/>
        </w:rPr>
        <w:t>00007</w:t>
      </w:r>
      <w:r>
        <w:rPr>
          <w:rFonts w:ascii="仿宋" w:eastAsia="仿宋" w:hAnsi="仿宋" w:cs="仿宋" w:hint="eastAsia"/>
          <w:sz w:val="28"/>
          <w:szCs w:val="28"/>
        </w:rPr>
        <w:t>号案件涉嫌虚假诉讼，遂向湖北高院提出</w:t>
      </w:r>
      <w:r>
        <w:rPr>
          <w:rFonts w:ascii="仿宋" w:eastAsia="仿宋" w:hAnsi="仿宋" w:cs="仿宋" w:hint="eastAsia"/>
          <w:sz w:val="28"/>
          <w:szCs w:val="28"/>
        </w:rPr>
        <w:t>申诉、申请再审，经湖北高院审查，认定</w:t>
      </w:r>
      <w:r>
        <w:rPr>
          <w:rFonts w:ascii="仿宋" w:eastAsia="仿宋" w:hAnsi="仿宋" w:cs="仿宋" w:hint="eastAsia"/>
          <w:b/>
          <w:sz w:val="28"/>
          <w:szCs w:val="28"/>
        </w:rPr>
        <w:t>赵林森</w:t>
      </w:r>
      <w:r>
        <w:rPr>
          <w:rFonts w:ascii="仿宋" w:eastAsia="仿宋" w:hAnsi="仿宋" w:cs="仿宋" w:hint="eastAsia"/>
          <w:sz w:val="28"/>
          <w:szCs w:val="28"/>
        </w:rPr>
        <w:t>对</w:t>
      </w:r>
      <w:r>
        <w:rPr>
          <w:rFonts w:ascii="仿宋" w:eastAsia="仿宋" w:hAnsi="仿宋" w:cs="仿宋" w:hint="eastAsia"/>
          <w:b/>
          <w:sz w:val="28"/>
          <w:szCs w:val="28"/>
        </w:rPr>
        <w:t>一桥公司</w:t>
      </w:r>
      <w:r>
        <w:rPr>
          <w:rFonts w:ascii="仿宋" w:eastAsia="仿宋" w:hAnsi="仿宋" w:cs="仿宋" w:hint="eastAsia"/>
          <w:sz w:val="28"/>
          <w:szCs w:val="28"/>
        </w:rPr>
        <w:t>之债权系虚构而成，属于虚假诉讼，于</w:t>
      </w:r>
      <w:r>
        <w:rPr>
          <w:rFonts w:ascii="仿宋" w:eastAsia="仿宋" w:hAnsi="仿宋" w:cs="仿宋" w:hint="eastAsia"/>
          <w:sz w:val="28"/>
          <w:szCs w:val="28"/>
        </w:rPr>
        <w:t>2019</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12</w:t>
      </w:r>
      <w:r>
        <w:rPr>
          <w:rFonts w:ascii="仿宋" w:eastAsia="仿宋" w:hAnsi="仿宋" w:cs="仿宋" w:hint="eastAsia"/>
          <w:sz w:val="28"/>
          <w:szCs w:val="28"/>
        </w:rPr>
        <w:t>日作出（</w:t>
      </w:r>
      <w:r>
        <w:rPr>
          <w:rFonts w:ascii="仿宋" w:eastAsia="仿宋" w:hAnsi="仿宋" w:cs="仿宋" w:hint="eastAsia"/>
          <w:sz w:val="28"/>
          <w:szCs w:val="28"/>
        </w:rPr>
        <w:t>2018</w:t>
      </w:r>
      <w:r>
        <w:rPr>
          <w:rFonts w:ascii="仿宋" w:eastAsia="仿宋" w:hAnsi="仿宋" w:cs="仿宋" w:hint="eastAsia"/>
          <w:sz w:val="28"/>
          <w:szCs w:val="28"/>
        </w:rPr>
        <w:t>）鄂民再</w:t>
      </w:r>
      <w:r>
        <w:rPr>
          <w:rFonts w:ascii="仿宋" w:eastAsia="仿宋" w:hAnsi="仿宋" w:cs="仿宋" w:hint="eastAsia"/>
          <w:sz w:val="28"/>
          <w:szCs w:val="28"/>
        </w:rPr>
        <w:t>252</w:t>
      </w:r>
      <w:r>
        <w:rPr>
          <w:rFonts w:ascii="仿宋" w:eastAsia="仿宋" w:hAnsi="仿宋" w:cs="仿宋" w:hint="eastAsia"/>
          <w:sz w:val="28"/>
          <w:szCs w:val="28"/>
        </w:rPr>
        <w:t>号民事判决，驳回</w:t>
      </w:r>
      <w:r>
        <w:rPr>
          <w:rFonts w:ascii="仿宋" w:eastAsia="仿宋" w:hAnsi="仿宋" w:cs="仿宋" w:hint="eastAsia"/>
          <w:b/>
          <w:sz w:val="28"/>
          <w:szCs w:val="28"/>
        </w:rPr>
        <w:t>赵林森</w:t>
      </w:r>
      <w:r>
        <w:rPr>
          <w:rFonts w:ascii="仿宋" w:eastAsia="仿宋" w:hAnsi="仿宋" w:cs="仿宋" w:hint="eastAsia"/>
          <w:sz w:val="28"/>
          <w:szCs w:val="28"/>
        </w:rPr>
        <w:t>全部诉讼请求。</w:t>
      </w:r>
      <w:r>
        <w:rPr>
          <w:rFonts w:ascii="仿宋" w:eastAsia="仿宋" w:hAnsi="仿宋" w:cs="仿宋" w:hint="eastAsia"/>
          <w:b/>
          <w:sz w:val="28"/>
          <w:szCs w:val="28"/>
        </w:rPr>
        <w:t>赵林森</w:t>
      </w:r>
      <w:r>
        <w:rPr>
          <w:rFonts w:ascii="仿宋" w:eastAsia="仿宋" w:hAnsi="仿宋" w:cs="仿宋" w:hint="eastAsia"/>
          <w:sz w:val="28"/>
          <w:szCs w:val="28"/>
        </w:rPr>
        <w:t>上诉后，最高人民法院二审再次认定为其对</w:t>
      </w:r>
      <w:r>
        <w:rPr>
          <w:rFonts w:ascii="仿宋" w:eastAsia="仿宋" w:hAnsi="仿宋" w:cs="仿宋" w:hint="eastAsia"/>
          <w:b/>
          <w:sz w:val="28"/>
          <w:szCs w:val="28"/>
        </w:rPr>
        <w:t>一桥公司</w:t>
      </w:r>
      <w:r>
        <w:rPr>
          <w:rFonts w:ascii="仿宋" w:eastAsia="仿宋" w:hAnsi="仿宋" w:cs="仿宋" w:hint="eastAsia"/>
          <w:sz w:val="28"/>
          <w:szCs w:val="28"/>
        </w:rPr>
        <w:t>虚构债权债务关系，属于虚假诉讼，并作出（</w:t>
      </w:r>
      <w:r>
        <w:rPr>
          <w:rFonts w:ascii="仿宋" w:eastAsia="仿宋" w:hAnsi="仿宋" w:cs="仿宋" w:hint="eastAsia"/>
          <w:sz w:val="28"/>
          <w:szCs w:val="28"/>
        </w:rPr>
        <w:t>2019</w:t>
      </w:r>
      <w:r>
        <w:rPr>
          <w:rFonts w:ascii="仿宋" w:eastAsia="仿宋" w:hAnsi="仿宋" w:cs="仿宋" w:hint="eastAsia"/>
          <w:sz w:val="28"/>
          <w:szCs w:val="28"/>
        </w:rPr>
        <w:t>）最高法民终</w:t>
      </w:r>
      <w:r>
        <w:rPr>
          <w:rFonts w:ascii="仿宋" w:eastAsia="仿宋" w:hAnsi="仿宋" w:cs="仿宋" w:hint="eastAsia"/>
          <w:sz w:val="28"/>
          <w:szCs w:val="28"/>
        </w:rPr>
        <w:t>1407</w:t>
      </w:r>
      <w:r>
        <w:rPr>
          <w:rFonts w:ascii="仿宋" w:eastAsia="仿宋" w:hAnsi="仿宋" w:cs="仿宋" w:hint="eastAsia"/>
          <w:sz w:val="28"/>
          <w:szCs w:val="28"/>
        </w:rPr>
        <w:t>号判决，驳回</w:t>
      </w:r>
      <w:r>
        <w:rPr>
          <w:rFonts w:ascii="仿宋" w:eastAsia="仿宋" w:hAnsi="仿宋" w:cs="仿宋" w:hint="eastAsia"/>
          <w:b/>
          <w:sz w:val="28"/>
          <w:szCs w:val="28"/>
        </w:rPr>
        <w:t>赵林森</w:t>
      </w:r>
      <w:r>
        <w:rPr>
          <w:rFonts w:ascii="仿宋" w:eastAsia="仿宋" w:hAnsi="仿宋" w:cs="仿宋" w:hint="eastAsia"/>
          <w:sz w:val="28"/>
          <w:szCs w:val="28"/>
        </w:rPr>
        <w:t>诉讼请求，并对</w:t>
      </w:r>
      <w:r>
        <w:rPr>
          <w:rFonts w:ascii="仿宋" w:eastAsia="仿宋" w:hAnsi="仿宋" w:cs="仿宋" w:hint="eastAsia"/>
          <w:b/>
          <w:sz w:val="28"/>
          <w:szCs w:val="28"/>
        </w:rPr>
        <w:t>一桥公司</w:t>
      </w:r>
      <w:r>
        <w:rPr>
          <w:rFonts w:ascii="仿宋" w:eastAsia="仿宋" w:hAnsi="仿宋" w:cs="仿宋" w:hint="eastAsia"/>
          <w:sz w:val="28"/>
          <w:szCs w:val="28"/>
        </w:rPr>
        <w:t>、</w:t>
      </w:r>
      <w:r>
        <w:rPr>
          <w:rFonts w:ascii="仿宋" w:eastAsia="仿宋" w:hAnsi="仿宋" w:cs="仿宋" w:hint="eastAsia"/>
          <w:b/>
          <w:sz w:val="28"/>
          <w:szCs w:val="28"/>
        </w:rPr>
        <w:t>益鑫公司</w:t>
      </w:r>
      <w:r>
        <w:rPr>
          <w:rFonts w:ascii="仿宋" w:eastAsia="仿宋" w:hAnsi="仿宋" w:cs="仿宋" w:hint="eastAsia"/>
          <w:sz w:val="28"/>
          <w:szCs w:val="28"/>
        </w:rPr>
        <w:t>、</w:t>
      </w:r>
      <w:r>
        <w:rPr>
          <w:rFonts w:ascii="仿宋" w:eastAsia="仿宋" w:hAnsi="仿宋" w:cs="仿宋" w:hint="eastAsia"/>
          <w:b/>
          <w:sz w:val="28"/>
          <w:szCs w:val="28"/>
        </w:rPr>
        <w:t>赵林森</w:t>
      </w:r>
      <w:r>
        <w:rPr>
          <w:rFonts w:ascii="仿宋" w:eastAsia="仿宋" w:hAnsi="仿宋" w:cs="仿宋" w:hint="eastAsia"/>
          <w:sz w:val="28"/>
          <w:szCs w:val="28"/>
        </w:rPr>
        <w:t>、</w:t>
      </w:r>
      <w:r>
        <w:rPr>
          <w:rFonts w:ascii="仿宋" w:eastAsia="仿宋" w:hAnsi="仿宋" w:cs="仿宋" w:hint="eastAsia"/>
          <w:b/>
          <w:sz w:val="28"/>
          <w:szCs w:val="28"/>
        </w:rPr>
        <w:t>赵启君</w:t>
      </w:r>
      <w:r>
        <w:rPr>
          <w:rFonts w:ascii="仿宋" w:eastAsia="仿宋" w:hAnsi="仿宋" w:cs="仿宋" w:hint="eastAsia"/>
          <w:sz w:val="28"/>
          <w:szCs w:val="28"/>
        </w:rPr>
        <w:t>、</w:t>
      </w:r>
      <w:r>
        <w:rPr>
          <w:rFonts w:ascii="仿宋" w:eastAsia="仿宋" w:hAnsi="仿宋" w:cs="仿宋" w:hint="eastAsia"/>
          <w:b/>
          <w:sz w:val="28"/>
          <w:szCs w:val="28"/>
        </w:rPr>
        <w:t>黄博</w:t>
      </w:r>
      <w:r>
        <w:rPr>
          <w:rFonts w:ascii="仿宋" w:eastAsia="仿宋" w:hAnsi="仿宋" w:cs="仿宋" w:hint="eastAsia"/>
          <w:sz w:val="28"/>
          <w:szCs w:val="28"/>
        </w:rPr>
        <w:t>、</w:t>
      </w:r>
      <w:r>
        <w:rPr>
          <w:rFonts w:ascii="仿宋" w:eastAsia="仿宋" w:hAnsi="仿宋" w:cs="仿宋" w:hint="eastAsia"/>
          <w:b/>
          <w:sz w:val="28"/>
          <w:szCs w:val="28"/>
        </w:rPr>
        <w:t>童云兰</w:t>
      </w:r>
      <w:r>
        <w:rPr>
          <w:rFonts w:ascii="仿宋" w:eastAsia="仿宋" w:hAnsi="仿宋" w:cs="仿宋" w:hint="eastAsia"/>
          <w:sz w:val="28"/>
          <w:szCs w:val="28"/>
        </w:rPr>
        <w:t>的虚假诉讼行为分别作出（</w:t>
      </w:r>
      <w:r>
        <w:rPr>
          <w:rFonts w:ascii="仿宋" w:eastAsia="仿宋" w:hAnsi="仿宋" w:cs="仿宋" w:hint="eastAsia"/>
          <w:sz w:val="28"/>
          <w:szCs w:val="28"/>
        </w:rPr>
        <w:t>2019</w:t>
      </w:r>
      <w:r>
        <w:rPr>
          <w:rFonts w:ascii="仿宋" w:eastAsia="仿宋" w:hAnsi="仿宋" w:cs="仿宋" w:hint="eastAsia"/>
          <w:sz w:val="28"/>
          <w:szCs w:val="28"/>
        </w:rPr>
        <w:t>）最高法司惩</w:t>
      </w:r>
      <w:r>
        <w:rPr>
          <w:rFonts w:ascii="仿宋" w:eastAsia="仿宋" w:hAnsi="仿宋" w:cs="仿宋" w:hint="eastAsia"/>
          <w:sz w:val="28"/>
          <w:szCs w:val="28"/>
        </w:rPr>
        <w:t>1407</w:t>
      </w:r>
      <w:r>
        <w:rPr>
          <w:rFonts w:ascii="仿宋" w:eastAsia="仿宋" w:hAnsi="仿宋" w:cs="仿宋" w:hint="eastAsia"/>
          <w:sz w:val="28"/>
          <w:szCs w:val="28"/>
        </w:rPr>
        <w:t>、</w:t>
      </w:r>
      <w:r>
        <w:rPr>
          <w:rFonts w:ascii="仿宋" w:eastAsia="仿宋" w:hAnsi="仿宋" w:cs="仿宋" w:hint="eastAsia"/>
          <w:sz w:val="28"/>
          <w:szCs w:val="28"/>
        </w:rPr>
        <w:t>1407-1</w:t>
      </w:r>
      <w:r>
        <w:rPr>
          <w:rFonts w:ascii="仿宋" w:eastAsia="仿宋" w:hAnsi="仿宋" w:cs="仿宋" w:hint="eastAsia"/>
          <w:sz w:val="28"/>
          <w:szCs w:val="28"/>
        </w:rPr>
        <w:t>、</w:t>
      </w:r>
      <w:r>
        <w:rPr>
          <w:rFonts w:ascii="仿宋" w:eastAsia="仿宋" w:hAnsi="仿宋" w:cs="仿宋" w:hint="eastAsia"/>
          <w:sz w:val="28"/>
          <w:szCs w:val="28"/>
        </w:rPr>
        <w:t>1407-2</w:t>
      </w:r>
      <w:r>
        <w:rPr>
          <w:rFonts w:ascii="仿宋" w:eastAsia="仿宋" w:hAnsi="仿宋" w:cs="仿宋" w:hint="eastAsia"/>
          <w:sz w:val="28"/>
          <w:szCs w:val="28"/>
        </w:rPr>
        <w:t>、</w:t>
      </w:r>
      <w:r>
        <w:rPr>
          <w:rFonts w:ascii="仿宋" w:eastAsia="仿宋" w:hAnsi="仿宋" w:cs="仿宋" w:hint="eastAsia"/>
          <w:sz w:val="28"/>
          <w:szCs w:val="28"/>
        </w:rPr>
        <w:t>1407-3</w:t>
      </w:r>
      <w:r>
        <w:rPr>
          <w:rFonts w:ascii="仿宋" w:eastAsia="仿宋" w:hAnsi="仿宋" w:cs="仿宋" w:hint="eastAsia"/>
          <w:sz w:val="28"/>
          <w:szCs w:val="28"/>
        </w:rPr>
        <w:t>、</w:t>
      </w:r>
      <w:r>
        <w:rPr>
          <w:rFonts w:ascii="仿宋" w:eastAsia="仿宋" w:hAnsi="仿宋" w:cs="仿宋" w:hint="eastAsia"/>
          <w:sz w:val="28"/>
          <w:szCs w:val="28"/>
        </w:rPr>
        <w:t>1407-4</w:t>
      </w:r>
      <w:r>
        <w:rPr>
          <w:rFonts w:ascii="仿宋" w:eastAsia="仿宋" w:hAnsi="仿宋" w:cs="仿宋" w:hint="eastAsia"/>
          <w:sz w:val="28"/>
          <w:szCs w:val="28"/>
        </w:rPr>
        <w:t>、</w:t>
      </w:r>
      <w:r>
        <w:rPr>
          <w:rFonts w:ascii="仿宋" w:eastAsia="仿宋" w:hAnsi="仿宋" w:cs="仿宋" w:hint="eastAsia"/>
          <w:sz w:val="28"/>
          <w:szCs w:val="28"/>
        </w:rPr>
        <w:t>1407-5</w:t>
      </w:r>
      <w:r>
        <w:rPr>
          <w:rFonts w:ascii="仿宋" w:eastAsia="仿宋" w:hAnsi="仿宋" w:cs="仿宋" w:hint="eastAsia"/>
          <w:sz w:val="28"/>
          <w:szCs w:val="28"/>
        </w:rPr>
        <w:t>号司法处罚决定书，罚款总计</w:t>
      </w:r>
      <w:r>
        <w:rPr>
          <w:rFonts w:ascii="仿宋" w:eastAsia="仿宋" w:hAnsi="仿宋" w:cs="仿宋" w:hint="eastAsia"/>
          <w:sz w:val="28"/>
          <w:szCs w:val="28"/>
        </w:rPr>
        <w:t>130</w:t>
      </w:r>
      <w:r>
        <w:rPr>
          <w:rFonts w:ascii="仿宋" w:eastAsia="仿宋" w:hAnsi="仿宋" w:cs="仿宋" w:hint="eastAsia"/>
          <w:sz w:val="28"/>
          <w:szCs w:val="28"/>
        </w:rPr>
        <w:t>万元人民币。</w:t>
      </w:r>
    </w:p>
    <w:p w14:paraId="23BC6B76"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、因</w:t>
      </w:r>
      <w:r>
        <w:rPr>
          <w:rFonts w:ascii="仿宋" w:eastAsia="仿宋" w:hAnsi="仿宋" w:cs="仿宋" w:hint="eastAsia"/>
          <w:b/>
          <w:bCs/>
          <w:sz w:val="28"/>
          <w:szCs w:val="28"/>
        </w:rPr>
        <w:t>00007</w:t>
      </w:r>
      <w:r>
        <w:rPr>
          <w:rFonts w:ascii="仿宋" w:eastAsia="仿宋" w:hAnsi="仿宋" w:cs="仿宋" w:hint="eastAsia"/>
          <w:b/>
          <w:bCs/>
          <w:sz w:val="28"/>
          <w:szCs w:val="28"/>
        </w:rPr>
        <w:t>号案件判决被认定为虚假诉讼，在</w:t>
      </w:r>
      <w:r>
        <w:rPr>
          <w:rFonts w:ascii="仿宋" w:eastAsia="仿宋" w:hAnsi="仿宋" w:cs="仿宋" w:hint="eastAsia"/>
          <w:b/>
          <w:bCs/>
          <w:sz w:val="28"/>
          <w:szCs w:val="28"/>
        </w:rPr>
        <w:t>00007</w:t>
      </w:r>
      <w:r>
        <w:rPr>
          <w:rFonts w:ascii="仿宋" w:eastAsia="仿宋" w:hAnsi="仿宋" w:cs="仿宋" w:hint="eastAsia"/>
          <w:b/>
          <w:bCs/>
          <w:sz w:val="28"/>
          <w:szCs w:val="28"/>
        </w:rPr>
        <w:t>号案件执行程序被报案人拍得的</w:t>
      </w:r>
      <w:r>
        <w:rPr>
          <w:rFonts w:ascii="仿宋" w:eastAsia="仿宋" w:hAnsi="仿宋" w:cs="仿宋" w:hint="eastAsia"/>
          <w:b/>
          <w:bCs/>
          <w:sz w:val="28"/>
          <w:szCs w:val="28"/>
        </w:rPr>
        <w:t>854</w:t>
      </w:r>
      <w:r>
        <w:rPr>
          <w:rFonts w:ascii="仿宋" w:eastAsia="仿宋" w:hAnsi="仿宋" w:cs="仿宋" w:hint="eastAsia"/>
          <w:b/>
          <w:bCs/>
          <w:sz w:val="28"/>
          <w:szCs w:val="28"/>
        </w:rPr>
        <w:t>地块也因此由长兴公司依法申请执行回转。而报案人被骗取的</w:t>
      </w:r>
      <w:r>
        <w:rPr>
          <w:rFonts w:ascii="仿宋" w:eastAsia="仿宋" w:hAnsi="仿宋" w:cs="仿宋" w:hint="eastAsia"/>
          <w:b/>
          <w:bCs/>
          <w:sz w:val="28"/>
          <w:szCs w:val="28"/>
        </w:rPr>
        <w:t>4650.25</w:t>
      </w:r>
      <w:r>
        <w:rPr>
          <w:rFonts w:ascii="仿宋" w:eastAsia="仿宋" w:hAnsi="仿宋" w:cs="仿宋" w:hint="eastAsia"/>
          <w:b/>
          <w:bCs/>
          <w:sz w:val="28"/>
          <w:szCs w:val="28"/>
        </w:rPr>
        <w:t>万元至今未能追回。</w:t>
      </w:r>
    </w:p>
    <w:p w14:paraId="61A0BDF2" w14:textId="77777777" w:rsidR="00903721" w:rsidRDefault="0055365C">
      <w:pPr>
        <w:spacing w:line="530" w:lineRule="exact"/>
        <w:ind w:firstLine="560"/>
        <w:rPr>
          <w:rFonts w:ascii="仿宋" w:eastAsia="仿宋" w:hAnsi="仿宋" w:cs="仿宋"/>
          <w:b/>
          <w:bCs/>
          <w:sz w:val="28"/>
          <w:szCs w:val="28"/>
        </w:rPr>
      </w:pPr>
      <w:r>
        <w:rPr>
          <w:rFonts w:ascii="仿宋" w:eastAsia="仿宋" w:hAnsi="仿宋" w:cs="仿宋" w:hint="eastAsia"/>
          <w:b/>
          <w:bCs/>
          <w:sz w:val="28"/>
          <w:szCs w:val="28"/>
        </w:rPr>
        <w:t>（三）犯罪嫌疑人赵启君对报案人实施的具体诈骗行为过程（详</w:t>
      </w:r>
      <w:r>
        <w:rPr>
          <w:rFonts w:ascii="仿宋" w:eastAsia="仿宋" w:hAnsi="仿宋" w:cs="仿宋" w:hint="eastAsia"/>
          <w:b/>
          <w:bCs/>
          <w:sz w:val="28"/>
          <w:szCs w:val="28"/>
        </w:rPr>
        <w:lastRenderedPageBreak/>
        <w:t>见附件二系列材料）</w:t>
      </w:r>
    </w:p>
    <w:p w14:paraId="0529431F"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w:t>
      </w:r>
      <w:r>
        <w:rPr>
          <w:rFonts w:ascii="仿宋" w:eastAsia="仿宋" w:hAnsi="仿宋" w:cs="仿宋" w:hint="eastAsia"/>
          <w:b/>
          <w:bCs/>
          <w:sz w:val="28"/>
          <w:szCs w:val="28"/>
        </w:rPr>
        <w:t>2016</w:t>
      </w:r>
      <w:r>
        <w:rPr>
          <w:rFonts w:ascii="仿宋" w:eastAsia="仿宋" w:hAnsi="仿宋" w:cs="仿宋" w:hint="eastAsia"/>
          <w:b/>
          <w:bCs/>
          <w:sz w:val="28"/>
          <w:szCs w:val="28"/>
        </w:rPr>
        <w:t>年，赵启君在明知赵林森债权系虚假的情况下，以非法占有目的操作将赵林森虚假债权（</w:t>
      </w:r>
      <w:r>
        <w:rPr>
          <w:rFonts w:ascii="仿宋" w:eastAsia="仿宋" w:hAnsi="仿宋" w:cs="仿宋" w:hint="eastAsia"/>
          <w:b/>
          <w:bCs/>
          <w:sz w:val="28"/>
          <w:szCs w:val="28"/>
        </w:rPr>
        <w:t>00007</w:t>
      </w:r>
      <w:r>
        <w:rPr>
          <w:rFonts w:ascii="仿宋" w:eastAsia="仿宋" w:hAnsi="仿宋" w:cs="仿宋" w:hint="eastAsia"/>
          <w:b/>
          <w:bCs/>
          <w:sz w:val="28"/>
          <w:szCs w:val="28"/>
        </w:rPr>
        <w:t>号案件判定其持有的对一桥公司的）“转让”给报案人。具体步骤是：（</w:t>
      </w:r>
      <w:r>
        <w:rPr>
          <w:rFonts w:ascii="仿宋" w:eastAsia="仿宋" w:hAnsi="仿宋" w:cs="仿宋" w:hint="eastAsia"/>
          <w:b/>
          <w:bCs/>
          <w:sz w:val="28"/>
          <w:szCs w:val="28"/>
        </w:rPr>
        <w:t>1</w:t>
      </w:r>
      <w:r>
        <w:rPr>
          <w:rFonts w:ascii="仿宋" w:eastAsia="仿宋" w:hAnsi="仿宋" w:cs="仿宋" w:hint="eastAsia"/>
          <w:b/>
          <w:bCs/>
          <w:sz w:val="28"/>
          <w:szCs w:val="28"/>
        </w:rPr>
        <w:t>）由报案人出资入股赵启君选定的海南日月湾冲浪文化产业投资有限公司（以下简称“冲浪公司”）</w:t>
      </w:r>
      <w:r>
        <w:rPr>
          <w:rFonts w:ascii="仿宋" w:eastAsia="仿宋" w:hAnsi="仿宋" w:cs="仿宋" w:hint="eastAsia"/>
          <w:b/>
          <w:bCs/>
          <w:sz w:val="28"/>
          <w:szCs w:val="28"/>
        </w:rPr>
        <w:t>4650.25</w:t>
      </w:r>
      <w:r>
        <w:rPr>
          <w:rFonts w:ascii="仿宋" w:eastAsia="仿宋" w:hAnsi="仿宋" w:cs="仿宋" w:hint="eastAsia"/>
          <w:b/>
          <w:bCs/>
          <w:sz w:val="28"/>
          <w:szCs w:val="28"/>
        </w:rPr>
        <w:t>万元（</w:t>
      </w:r>
      <w:r>
        <w:rPr>
          <w:rFonts w:ascii="仿宋" w:eastAsia="仿宋" w:hAnsi="仿宋" w:cs="仿宋" w:hint="eastAsia"/>
          <w:b/>
          <w:bCs/>
          <w:sz w:val="28"/>
          <w:szCs w:val="28"/>
        </w:rPr>
        <w:t>55%</w:t>
      </w:r>
      <w:r>
        <w:rPr>
          <w:rFonts w:ascii="仿宋" w:eastAsia="仿宋" w:hAnsi="仿宋" w:cs="仿宋" w:hint="eastAsia"/>
          <w:b/>
          <w:bCs/>
          <w:sz w:val="28"/>
          <w:szCs w:val="28"/>
        </w:rPr>
        <w:t>股权），另两股东张海英、林德胜出资</w:t>
      </w:r>
      <w:r>
        <w:rPr>
          <w:rFonts w:ascii="仿宋" w:eastAsia="仿宋" w:hAnsi="仿宋" w:cs="仿宋" w:hint="eastAsia"/>
          <w:b/>
          <w:bCs/>
          <w:sz w:val="28"/>
          <w:szCs w:val="28"/>
        </w:rPr>
        <w:t>3804.75</w:t>
      </w:r>
      <w:r>
        <w:rPr>
          <w:rFonts w:ascii="仿宋" w:eastAsia="仿宋" w:hAnsi="仿宋" w:cs="仿宋" w:hint="eastAsia"/>
          <w:b/>
          <w:bCs/>
          <w:sz w:val="28"/>
          <w:szCs w:val="28"/>
        </w:rPr>
        <w:t>万元（</w:t>
      </w:r>
      <w:r>
        <w:rPr>
          <w:rFonts w:ascii="仿宋" w:eastAsia="仿宋" w:hAnsi="仿宋" w:cs="仿宋" w:hint="eastAsia"/>
          <w:b/>
          <w:bCs/>
          <w:sz w:val="28"/>
          <w:szCs w:val="28"/>
        </w:rPr>
        <w:t>45%</w:t>
      </w:r>
      <w:r>
        <w:rPr>
          <w:rFonts w:ascii="仿宋" w:eastAsia="仿宋" w:hAnsi="仿宋" w:cs="仿宋" w:hint="eastAsia"/>
          <w:b/>
          <w:bCs/>
          <w:sz w:val="28"/>
          <w:szCs w:val="28"/>
        </w:rPr>
        <w:t>股权）；（</w:t>
      </w:r>
      <w:r>
        <w:rPr>
          <w:rFonts w:ascii="仿宋" w:eastAsia="仿宋" w:hAnsi="仿宋" w:cs="仿宋" w:hint="eastAsia"/>
          <w:b/>
          <w:bCs/>
          <w:sz w:val="28"/>
          <w:szCs w:val="28"/>
        </w:rPr>
        <w:t>2</w:t>
      </w:r>
      <w:r>
        <w:rPr>
          <w:rFonts w:ascii="仿宋" w:eastAsia="仿宋" w:hAnsi="仿宋" w:cs="仿宋" w:hint="eastAsia"/>
          <w:b/>
          <w:bCs/>
          <w:sz w:val="28"/>
          <w:szCs w:val="28"/>
        </w:rPr>
        <w:t>）出资后冲浪公司以该</w:t>
      </w:r>
      <w:r>
        <w:rPr>
          <w:rFonts w:ascii="仿宋" w:eastAsia="仿宋" w:hAnsi="仿宋" w:cs="仿宋" w:hint="eastAsia"/>
          <w:b/>
          <w:bCs/>
          <w:sz w:val="28"/>
          <w:szCs w:val="28"/>
        </w:rPr>
        <w:t>8455</w:t>
      </w:r>
      <w:r>
        <w:rPr>
          <w:rFonts w:ascii="仿宋" w:eastAsia="仿宋" w:hAnsi="仿宋" w:cs="仿宋" w:hint="eastAsia"/>
          <w:b/>
          <w:bCs/>
          <w:sz w:val="28"/>
          <w:szCs w:val="28"/>
        </w:rPr>
        <w:t>万元向赵林森购买取得对一桥公司在</w:t>
      </w:r>
      <w:r>
        <w:rPr>
          <w:rFonts w:ascii="仿宋" w:eastAsia="仿宋" w:hAnsi="仿宋" w:cs="仿宋" w:hint="eastAsia"/>
          <w:b/>
          <w:bCs/>
          <w:sz w:val="28"/>
          <w:szCs w:val="28"/>
        </w:rPr>
        <w:t>00007</w:t>
      </w:r>
      <w:r>
        <w:rPr>
          <w:rFonts w:ascii="仿宋" w:eastAsia="仿宋" w:hAnsi="仿宋" w:cs="仿宋" w:hint="eastAsia"/>
          <w:b/>
          <w:bCs/>
          <w:sz w:val="28"/>
          <w:szCs w:val="28"/>
        </w:rPr>
        <w:t>号案的债权，并在执行程序中竞拍后以该债权支付土地竞拍款。</w:t>
      </w:r>
    </w:p>
    <w:p w14:paraId="6F5A9CE6"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2016</w:t>
      </w:r>
      <w:r>
        <w:rPr>
          <w:rFonts w:ascii="仿宋" w:eastAsia="仿宋" w:hAnsi="仿宋" w:cs="仿宋" w:hint="eastAsia"/>
          <w:sz w:val="28"/>
          <w:szCs w:val="28"/>
        </w:rPr>
        <w:t>年初，犯罪嫌疑人</w:t>
      </w:r>
      <w:r>
        <w:rPr>
          <w:rFonts w:ascii="仿宋" w:eastAsia="仿宋" w:hAnsi="仿宋" w:cs="仿宋" w:hint="eastAsia"/>
          <w:b/>
          <w:bCs/>
          <w:sz w:val="28"/>
          <w:szCs w:val="28"/>
        </w:rPr>
        <w:t>赵启君</w:t>
      </w:r>
      <w:r>
        <w:rPr>
          <w:rFonts w:ascii="仿宋" w:eastAsia="仿宋" w:hAnsi="仿宋" w:cs="仿宋" w:hint="eastAsia"/>
          <w:sz w:val="28"/>
          <w:szCs w:val="28"/>
        </w:rPr>
        <w:t>经人介绍找到报案人的法定代表人和</w:t>
      </w:r>
      <w:r>
        <w:rPr>
          <w:rFonts w:ascii="仿宋" w:eastAsia="仿宋" w:hAnsi="仿宋" w:cs="仿宋" w:hint="eastAsia"/>
          <w:sz w:val="28"/>
          <w:szCs w:val="28"/>
        </w:rPr>
        <w:t>某某</w:t>
      </w:r>
      <w:r>
        <w:rPr>
          <w:rFonts w:ascii="仿宋" w:eastAsia="仿宋" w:hAnsi="仿宋" w:cs="仿宋" w:hint="eastAsia"/>
          <w:sz w:val="28"/>
          <w:szCs w:val="28"/>
        </w:rPr>
        <w:t>，称其父亲</w:t>
      </w:r>
      <w:r>
        <w:rPr>
          <w:rFonts w:ascii="仿宋" w:eastAsia="仿宋" w:hAnsi="仿宋" w:cs="仿宋" w:hint="eastAsia"/>
          <w:b/>
          <w:bCs/>
          <w:sz w:val="28"/>
          <w:szCs w:val="28"/>
        </w:rPr>
        <w:t>赵林森</w:t>
      </w:r>
      <w:r>
        <w:rPr>
          <w:rFonts w:ascii="仿宋" w:eastAsia="仿宋" w:hAnsi="仿宋" w:cs="仿宋" w:hint="eastAsia"/>
          <w:sz w:val="28"/>
          <w:szCs w:val="28"/>
        </w:rPr>
        <w:t>对其实际控制的</w:t>
      </w:r>
      <w:r>
        <w:rPr>
          <w:rFonts w:ascii="仿宋" w:eastAsia="仿宋" w:hAnsi="仿宋" w:cs="仿宋" w:hint="eastAsia"/>
          <w:b/>
          <w:sz w:val="28"/>
          <w:szCs w:val="28"/>
        </w:rPr>
        <w:t>一桥公司</w:t>
      </w:r>
      <w:r>
        <w:rPr>
          <w:rFonts w:ascii="仿宋" w:eastAsia="仿宋" w:hAnsi="仿宋" w:cs="仿宋" w:hint="eastAsia"/>
          <w:sz w:val="28"/>
          <w:szCs w:val="28"/>
        </w:rPr>
        <w:t>（法定代表人：</w:t>
      </w:r>
      <w:r>
        <w:rPr>
          <w:rFonts w:ascii="仿宋" w:eastAsia="仿宋" w:hAnsi="仿宋" w:cs="仿宋" w:hint="eastAsia"/>
          <w:b/>
          <w:bCs/>
          <w:sz w:val="28"/>
          <w:szCs w:val="28"/>
        </w:rPr>
        <w:t>黄博</w:t>
      </w:r>
      <w:r>
        <w:rPr>
          <w:rFonts w:ascii="仿宋" w:eastAsia="仿宋" w:hAnsi="仿宋" w:cs="仿宋" w:hint="eastAsia"/>
          <w:sz w:val="28"/>
          <w:szCs w:val="28"/>
        </w:rPr>
        <w:t>系</w:t>
      </w:r>
      <w:r>
        <w:rPr>
          <w:rFonts w:ascii="仿宋" w:eastAsia="仿宋" w:hAnsi="仿宋" w:cs="仿宋" w:hint="eastAsia"/>
          <w:b/>
          <w:bCs/>
          <w:sz w:val="28"/>
          <w:szCs w:val="28"/>
        </w:rPr>
        <w:t>赵启君外甥</w:t>
      </w:r>
      <w:r>
        <w:rPr>
          <w:rFonts w:ascii="仿宋" w:eastAsia="仿宋" w:hAnsi="仿宋" w:cs="仿宋" w:hint="eastAsia"/>
          <w:sz w:val="28"/>
          <w:szCs w:val="28"/>
        </w:rPr>
        <w:t>）持有</w:t>
      </w:r>
      <w:r>
        <w:rPr>
          <w:rFonts w:ascii="仿宋" w:eastAsia="仿宋" w:hAnsi="仿宋" w:cs="仿宋" w:hint="eastAsia"/>
          <w:sz w:val="28"/>
          <w:szCs w:val="28"/>
        </w:rPr>
        <w:t>8455</w:t>
      </w:r>
      <w:r>
        <w:rPr>
          <w:rFonts w:ascii="仿宋" w:eastAsia="仿宋" w:hAnsi="仿宋" w:cs="仿宋" w:hint="eastAsia"/>
          <w:sz w:val="28"/>
          <w:szCs w:val="28"/>
        </w:rPr>
        <w:t>万元的债权，现</w:t>
      </w:r>
      <w:r>
        <w:rPr>
          <w:rFonts w:ascii="仿宋" w:eastAsia="仿宋" w:hAnsi="仿宋" w:cs="仿宋" w:hint="eastAsia"/>
          <w:b/>
          <w:bCs/>
          <w:sz w:val="28"/>
          <w:szCs w:val="28"/>
        </w:rPr>
        <w:t>赵林森</w:t>
      </w:r>
      <w:r>
        <w:rPr>
          <w:rFonts w:ascii="仿宋" w:eastAsia="仿宋" w:hAnsi="仿宋" w:cs="仿宋" w:hint="eastAsia"/>
          <w:sz w:val="28"/>
          <w:szCs w:val="28"/>
        </w:rPr>
        <w:t>依上述</w:t>
      </w:r>
      <w:r>
        <w:rPr>
          <w:rFonts w:ascii="仿宋" w:eastAsia="仿宋" w:hAnsi="仿宋" w:cs="仿宋" w:hint="eastAsia"/>
          <w:sz w:val="28"/>
          <w:szCs w:val="28"/>
        </w:rPr>
        <w:t>8455</w:t>
      </w:r>
      <w:r>
        <w:rPr>
          <w:rFonts w:ascii="仿宋" w:eastAsia="仿宋" w:hAnsi="仿宋" w:cs="仿宋" w:hint="eastAsia"/>
          <w:sz w:val="28"/>
          <w:szCs w:val="28"/>
        </w:rPr>
        <w:t>万元的债权，已经通过湖北省高院（后被最高院认定为虚假诉讼的</w:t>
      </w:r>
      <w:r>
        <w:rPr>
          <w:rFonts w:ascii="仿宋" w:eastAsia="仿宋" w:hAnsi="仿宋" w:cs="仿宋" w:hint="eastAsia"/>
          <w:sz w:val="28"/>
          <w:szCs w:val="28"/>
        </w:rPr>
        <w:t>00007</w:t>
      </w:r>
      <w:r>
        <w:rPr>
          <w:rFonts w:ascii="仿宋" w:eastAsia="仿宋" w:hAnsi="仿宋" w:cs="仿宋" w:hint="eastAsia"/>
          <w:sz w:val="28"/>
          <w:szCs w:val="28"/>
        </w:rPr>
        <w:t>号案件）强制执行查封</w:t>
      </w:r>
      <w:r>
        <w:rPr>
          <w:rFonts w:ascii="仿宋" w:eastAsia="仿宋" w:hAnsi="仿宋" w:cs="仿宋" w:hint="eastAsia"/>
          <w:b/>
          <w:sz w:val="28"/>
          <w:szCs w:val="28"/>
        </w:rPr>
        <w:t>一桥公司</w:t>
      </w:r>
      <w:r>
        <w:rPr>
          <w:rFonts w:ascii="仿宋" w:eastAsia="仿宋" w:hAnsi="仿宋" w:cs="仿宋" w:hint="eastAsia"/>
          <w:sz w:val="28"/>
          <w:szCs w:val="28"/>
        </w:rPr>
        <w:t>的</w:t>
      </w:r>
      <w:r>
        <w:rPr>
          <w:rFonts w:ascii="仿宋" w:eastAsia="仿宋" w:hAnsi="仿宋" w:cs="仿宋" w:hint="eastAsia"/>
          <w:sz w:val="28"/>
          <w:szCs w:val="28"/>
        </w:rPr>
        <w:t>854</w:t>
      </w:r>
      <w:r>
        <w:rPr>
          <w:rFonts w:ascii="仿宋" w:eastAsia="仿宋" w:hAnsi="仿宋" w:cs="仿宋" w:hint="eastAsia"/>
          <w:sz w:val="28"/>
          <w:szCs w:val="28"/>
        </w:rPr>
        <w:t>号地块。如和</w:t>
      </w:r>
      <w:r>
        <w:rPr>
          <w:rFonts w:ascii="仿宋" w:eastAsia="仿宋" w:hAnsi="仿宋" w:cs="仿宋" w:hint="eastAsia"/>
          <w:sz w:val="28"/>
          <w:szCs w:val="28"/>
        </w:rPr>
        <w:t>某某</w:t>
      </w:r>
      <w:r>
        <w:rPr>
          <w:rFonts w:ascii="仿宋" w:eastAsia="仿宋" w:hAnsi="仿宋" w:cs="仿宋" w:hint="eastAsia"/>
          <w:sz w:val="28"/>
          <w:szCs w:val="28"/>
        </w:rPr>
        <w:t>代表的中城汇文旅公司（报案人）购得</w:t>
      </w:r>
      <w:r>
        <w:rPr>
          <w:rFonts w:ascii="仿宋" w:eastAsia="仿宋" w:hAnsi="仿宋" w:cs="仿宋" w:hint="eastAsia"/>
          <w:b/>
          <w:sz w:val="28"/>
          <w:szCs w:val="28"/>
        </w:rPr>
        <w:t>赵林森</w:t>
      </w:r>
      <w:r>
        <w:rPr>
          <w:rFonts w:ascii="仿宋" w:eastAsia="仿宋" w:hAnsi="仿宋" w:cs="仿宋" w:hint="eastAsia"/>
          <w:sz w:val="28"/>
          <w:szCs w:val="28"/>
        </w:rPr>
        <w:t>持有的</w:t>
      </w:r>
      <w:r>
        <w:rPr>
          <w:rFonts w:ascii="仿宋" w:eastAsia="仿宋" w:hAnsi="仿宋" w:cs="仿宋" w:hint="eastAsia"/>
          <w:b/>
          <w:sz w:val="28"/>
          <w:szCs w:val="28"/>
        </w:rPr>
        <w:t>一桥公司</w:t>
      </w:r>
      <w:r>
        <w:rPr>
          <w:rFonts w:ascii="仿宋" w:eastAsia="仿宋" w:hAnsi="仿宋" w:cs="仿宋" w:hint="eastAsia"/>
          <w:sz w:val="28"/>
          <w:szCs w:val="28"/>
        </w:rPr>
        <w:t>上述债权，报案人即可作为新的债权人申请湖北省高院将</w:t>
      </w:r>
      <w:r>
        <w:rPr>
          <w:rFonts w:ascii="仿宋" w:eastAsia="仿宋" w:hAnsi="仿宋" w:cs="仿宋" w:hint="eastAsia"/>
          <w:sz w:val="28"/>
          <w:szCs w:val="28"/>
        </w:rPr>
        <w:t>854</w:t>
      </w:r>
      <w:r>
        <w:rPr>
          <w:rFonts w:ascii="仿宋" w:eastAsia="仿宋" w:hAnsi="仿宋" w:cs="仿宋" w:hint="eastAsia"/>
          <w:sz w:val="28"/>
          <w:szCs w:val="28"/>
        </w:rPr>
        <w:t>号地块进行拍卖，亦可在拍卖过程中以持有</w:t>
      </w:r>
      <w:r>
        <w:rPr>
          <w:rFonts w:ascii="仿宋" w:eastAsia="仿宋" w:hAnsi="仿宋" w:cs="仿宋" w:hint="eastAsia"/>
          <w:sz w:val="28"/>
          <w:szCs w:val="28"/>
        </w:rPr>
        <w:t>8455</w:t>
      </w:r>
      <w:r>
        <w:rPr>
          <w:rFonts w:ascii="仿宋" w:eastAsia="仿宋" w:hAnsi="仿宋" w:cs="仿宋" w:hint="eastAsia"/>
          <w:sz w:val="28"/>
          <w:szCs w:val="28"/>
        </w:rPr>
        <w:t>万元债权折抵相应拍卖价款，最终以拍卖方式取得</w:t>
      </w:r>
      <w:r>
        <w:rPr>
          <w:rFonts w:ascii="仿宋" w:eastAsia="仿宋" w:hAnsi="仿宋" w:cs="仿宋" w:hint="eastAsia"/>
          <w:sz w:val="28"/>
          <w:szCs w:val="28"/>
        </w:rPr>
        <w:t>854</w:t>
      </w:r>
      <w:r>
        <w:rPr>
          <w:rFonts w:ascii="仿宋" w:eastAsia="仿宋" w:hAnsi="仿宋" w:cs="仿宋" w:hint="eastAsia"/>
          <w:sz w:val="28"/>
          <w:szCs w:val="28"/>
        </w:rPr>
        <w:t>号地块的开发权。</w:t>
      </w:r>
    </w:p>
    <w:p w14:paraId="686D522C"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报案人未能识破其奸计，犯罪嫌疑人</w:t>
      </w:r>
      <w:r>
        <w:rPr>
          <w:rFonts w:ascii="仿宋" w:eastAsia="仿宋" w:hAnsi="仿宋" w:cs="仿宋" w:hint="eastAsia"/>
          <w:b/>
          <w:bCs/>
          <w:sz w:val="28"/>
          <w:szCs w:val="28"/>
        </w:rPr>
        <w:t>赵启君</w:t>
      </w:r>
      <w:r>
        <w:rPr>
          <w:rFonts w:ascii="仿宋" w:eastAsia="仿宋" w:hAnsi="仿宋" w:cs="仿宋" w:hint="eastAsia"/>
          <w:sz w:val="28"/>
          <w:szCs w:val="28"/>
        </w:rPr>
        <w:t>又称其也想从事房地产开发，希望与和</w:t>
      </w:r>
      <w:r>
        <w:rPr>
          <w:rFonts w:ascii="仿宋" w:eastAsia="仿宋" w:hAnsi="仿宋" w:cs="仿宋" w:hint="eastAsia"/>
          <w:sz w:val="28"/>
          <w:szCs w:val="28"/>
        </w:rPr>
        <w:t>某某</w:t>
      </w:r>
      <w:r>
        <w:rPr>
          <w:rFonts w:ascii="仿宋" w:eastAsia="仿宋" w:hAnsi="仿宋" w:cs="仿宋" w:hint="eastAsia"/>
          <w:sz w:val="28"/>
          <w:szCs w:val="28"/>
        </w:rPr>
        <w:t>合作拿地。</w:t>
      </w:r>
      <w:r>
        <w:rPr>
          <w:rFonts w:ascii="仿宋" w:eastAsia="仿宋" w:hAnsi="仿宋" w:cs="仿宋" w:hint="eastAsia"/>
          <w:b/>
          <w:sz w:val="28"/>
          <w:szCs w:val="28"/>
        </w:rPr>
        <w:t>赵启君</w:t>
      </w:r>
      <w:r>
        <w:rPr>
          <w:rFonts w:ascii="仿宋" w:eastAsia="仿宋" w:hAnsi="仿宋" w:cs="仿宋" w:hint="eastAsia"/>
          <w:sz w:val="28"/>
          <w:szCs w:val="28"/>
        </w:rPr>
        <w:t>实际控制有一家空壳公司——冲浪公司（注册资本</w:t>
      </w:r>
      <w:r>
        <w:rPr>
          <w:rFonts w:ascii="仿宋" w:eastAsia="仿宋" w:hAnsi="仿宋" w:cs="仿宋" w:hint="eastAsia"/>
          <w:sz w:val="28"/>
          <w:szCs w:val="28"/>
        </w:rPr>
        <w:t>1000</w:t>
      </w:r>
      <w:r>
        <w:rPr>
          <w:rFonts w:ascii="仿宋" w:eastAsia="仿宋" w:hAnsi="仿宋" w:cs="仿宋" w:hint="eastAsia"/>
          <w:sz w:val="28"/>
          <w:szCs w:val="28"/>
        </w:rPr>
        <w:t>万尚未实缴，当前股东是张海英和林德胜）。</w:t>
      </w:r>
      <w:r>
        <w:rPr>
          <w:rFonts w:ascii="仿宋" w:eastAsia="仿宋" w:hAnsi="仿宋" w:cs="仿宋" w:hint="eastAsia"/>
          <w:b/>
          <w:sz w:val="28"/>
          <w:szCs w:val="28"/>
        </w:rPr>
        <w:t>赵启君</w:t>
      </w:r>
      <w:r>
        <w:rPr>
          <w:rFonts w:ascii="仿宋" w:eastAsia="仿宋" w:hAnsi="仿宋" w:cs="仿宋" w:hint="eastAsia"/>
          <w:sz w:val="28"/>
          <w:szCs w:val="28"/>
        </w:rPr>
        <w:t>建议双方可以将该公司的注册资本金增资至</w:t>
      </w:r>
      <w:r>
        <w:rPr>
          <w:rFonts w:ascii="仿宋" w:eastAsia="仿宋" w:hAnsi="仿宋" w:cs="仿宋" w:hint="eastAsia"/>
          <w:sz w:val="28"/>
          <w:szCs w:val="28"/>
        </w:rPr>
        <w:t>8455</w:t>
      </w:r>
      <w:r>
        <w:rPr>
          <w:rFonts w:ascii="仿宋" w:eastAsia="仿宋" w:hAnsi="仿宋" w:cs="仿宋" w:hint="eastAsia"/>
          <w:sz w:val="28"/>
          <w:szCs w:val="28"/>
        </w:rPr>
        <w:t>万元（</w:t>
      </w:r>
      <w:r>
        <w:rPr>
          <w:rFonts w:ascii="仿宋" w:eastAsia="仿宋" w:hAnsi="仿宋" w:cs="仿宋" w:hint="eastAsia"/>
          <w:sz w:val="28"/>
          <w:szCs w:val="28"/>
        </w:rPr>
        <w:t>854</w:t>
      </w:r>
      <w:r>
        <w:rPr>
          <w:rFonts w:ascii="仿宋" w:eastAsia="仿宋" w:hAnsi="仿宋" w:cs="仿宋" w:hint="eastAsia"/>
          <w:sz w:val="28"/>
          <w:szCs w:val="28"/>
        </w:rPr>
        <w:t>号地块使用权价款：</w:t>
      </w:r>
      <w:r>
        <w:rPr>
          <w:rFonts w:ascii="仿宋" w:eastAsia="仿宋" w:hAnsi="仿宋" w:cs="仿宋" w:hint="eastAsia"/>
          <w:sz w:val="28"/>
          <w:szCs w:val="28"/>
        </w:rPr>
        <w:t>89</w:t>
      </w:r>
      <w:r>
        <w:rPr>
          <w:rFonts w:ascii="仿宋" w:eastAsia="仿宋" w:hAnsi="仿宋" w:cs="仿宋" w:hint="eastAsia"/>
          <w:sz w:val="28"/>
          <w:szCs w:val="28"/>
        </w:rPr>
        <w:t>亩×</w:t>
      </w:r>
      <w:r>
        <w:rPr>
          <w:rFonts w:ascii="仿宋" w:eastAsia="仿宋" w:hAnsi="仿宋" w:cs="仿宋" w:hint="eastAsia"/>
          <w:sz w:val="28"/>
          <w:szCs w:val="28"/>
        </w:rPr>
        <w:t>95</w:t>
      </w:r>
      <w:r>
        <w:rPr>
          <w:rFonts w:ascii="仿宋" w:eastAsia="仿宋" w:hAnsi="仿宋" w:cs="仿宋" w:hint="eastAsia"/>
          <w:sz w:val="28"/>
          <w:szCs w:val="28"/>
        </w:rPr>
        <w:t>万</w:t>
      </w:r>
      <w:r>
        <w:rPr>
          <w:rFonts w:ascii="仿宋" w:eastAsia="仿宋" w:hAnsi="仿宋" w:cs="仿宋" w:hint="eastAsia"/>
          <w:sz w:val="28"/>
          <w:szCs w:val="28"/>
        </w:rPr>
        <w:t>/</w:t>
      </w:r>
      <w:r>
        <w:rPr>
          <w:rFonts w:ascii="仿宋" w:eastAsia="仿宋" w:hAnsi="仿宋" w:cs="仿宋" w:hint="eastAsia"/>
          <w:sz w:val="28"/>
          <w:szCs w:val="28"/>
        </w:rPr>
        <w:t>亩</w:t>
      </w:r>
      <w:r>
        <w:rPr>
          <w:rFonts w:ascii="仿宋" w:eastAsia="仿宋" w:hAnsi="仿宋" w:cs="仿宋" w:hint="eastAsia"/>
          <w:sz w:val="28"/>
          <w:szCs w:val="28"/>
        </w:rPr>
        <w:t>=8455</w:t>
      </w:r>
      <w:r>
        <w:rPr>
          <w:rFonts w:ascii="仿宋" w:eastAsia="仿宋" w:hAnsi="仿宋" w:cs="仿宋" w:hint="eastAsia"/>
          <w:sz w:val="28"/>
          <w:szCs w:val="28"/>
        </w:rPr>
        <w:t>万元），增资后张海英和林德胜二人持股</w:t>
      </w:r>
      <w:r>
        <w:rPr>
          <w:rFonts w:ascii="仿宋" w:eastAsia="仿宋" w:hAnsi="仿宋" w:cs="仿宋" w:hint="eastAsia"/>
          <w:sz w:val="28"/>
          <w:szCs w:val="28"/>
        </w:rPr>
        <w:t>45%</w:t>
      </w:r>
      <w:r>
        <w:rPr>
          <w:rFonts w:ascii="仿宋" w:eastAsia="仿宋" w:hAnsi="仿宋" w:cs="仿宋" w:hint="eastAsia"/>
          <w:sz w:val="28"/>
          <w:szCs w:val="28"/>
        </w:rPr>
        <w:t>，相应增资金额为</w:t>
      </w:r>
      <w:r>
        <w:rPr>
          <w:rFonts w:ascii="仿宋" w:eastAsia="仿宋" w:hAnsi="仿宋" w:cs="仿宋" w:hint="eastAsia"/>
          <w:sz w:val="28"/>
          <w:szCs w:val="28"/>
        </w:rPr>
        <w:t>3804.75</w:t>
      </w:r>
      <w:r>
        <w:rPr>
          <w:rFonts w:ascii="仿宋" w:eastAsia="仿宋" w:hAnsi="仿宋" w:cs="仿宋" w:hint="eastAsia"/>
          <w:sz w:val="28"/>
          <w:szCs w:val="28"/>
        </w:rPr>
        <w:t>万元；和</w:t>
      </w:r>
      <w:r>
        <w:rPr>
          <w:rFonts w:ascii="仿宋" w:eastAsia="仿宋" w:hAnsi="仿宋" w:cs="仿宋" w:hint="eastAsia"/>
          <w:sz w:val="28"/>
          <w:szCs w:val="28"/>
        </w:rPr>
        <w:t>某某</w:t>
      </w:r>
      <w:r>
        <w:rPr>
          <w:rFonts w:ascii="仿宋" w:eastAsia="仿宋" w:hAnsi="仿宋" w:cs="仿宋" w:hint="eastAsia"/>
          <w:sz w:val="28"/>
          <w:szCs w:val="28"/>
        </w:rPr>
        <w:t>方持股</w:t>
      </w:r>
      <w:r>
        <w:rPr>
          <w:rFonts w:ascii="仿宋" w:eastAsia="仿宋" w:hAnsi="仿宋" w:cs="仿宋" w:hint="eastAsia"/>
          <w:sz w:val="28"/>
          <w:szCs w:val="28"/>
        </w:rPr>
        <w:t>55%</w:t>
      </w:r>
      <w:r>
        <w:rPr>
          <w:rFonts w:ascii="仿宋" w:eastAsia="仿宋" w:hAnsi="仿宋" w:cs="仿宋" w:hint="eastAsia"/>
          <w:sz w:val="28"/>
          <w:szCs w:val="28"/>
        </w:rPr>
        <w:t>，相应增资金额为</w:t>
      </w:r>
      <w:r>
        <w:rPr>
          <w:rFonts w:ascii="仿宋" w:eastAsia="仿宋" w:hAnsi="仿宋" w:cs="仿宋" w:hint="eastAsia"/>
          <w:sz w:val="28"/>
          <w:szCs w:val="28"/>
        </w:rPr>
        <w:t>4650.25</w:t>
      </w:r>
      <w:r>
        <w:rPr>
          <w:rFonts w:ascii="仿宋" w:eastAsia="仿宋" w:hAnsi="仿宋" w:cs="仿宋" w:hint="eastAsia"/>
          <w:sz w:val="28"/>
          <w:szCs w:val="28"/>
        </w:rPr>
        <w:t>万元。上述资金增资到位后，即全部用于等价购买</w:t>
      </w:r>
      <w:r>
        <w:rPr>
          <w:rFonts w:ascii="仿宋" w:eastAsia="仿宋" w:hAnsi="仿宋" w:cs="仿宋" w:hint="eastAsia"/>
          <w:b/>
          <w:sz w:val="28"/>
          <w:szCs w:val="28"/>
        </w:rPr>
        <w:t>赵林森</w:t>
      </w:r>
      <w:r>
        <w:rPr>
          <w:rFonts w:ascii="仿宋" w:eastAsia="仿宋" w:hAnsi="仿宋" w:cs="仿宋" w:hint="eastAsia"/>
          <w:sz w:val="28"/>
          <w:szCs w:val="28"/>
        </w:rPr>
        <w:t>对</w:t>
      </w:r>
      <w:r>
        <w:rPr>
          <w:rFonts w:ascii="仿宋" w:eastAsia="仿宋" w:hAnsi="仿宋" w:cs="仿宋" w:hint="eastAsia"/>
          <w:b/>
          <w:sz w:val="28"/>
          <w:szCs w:val="28"/>
        </w:rPr>
        <w:t>一桥公司</w:t>
      </w:r>
      <w:r>
        <w:rPr>
          <w:rFonts w:ascii="仿宋" w:eastAsia="仿宋" w:hAnsi="仿宋" w:cs="仿宋" w:hint="eastAsia"/>
          <w:sz w:val="28"/>
          <w:szCs w:val="28"/>
        </w:rPr>
        <w:t>持有的</w:t>
      </w:r>
      <w:r>
        <w:rPr>
          <w:rFonts w:ascii="仿宋" w:eastAsia="仿宋" w:hAnsi="仿宋" w:cs="仿宋" w:hint="eastAsia"/>
          <w:sz w:val="28"/>
          <w:szCs w:val="28"/>
        </w:rPr>
        <w:t>8455</w:t>
      </w:r>
      <w:r>
        <w:rPr>
          <w:rFonts w:ascii="仿宋" w:eastAsia="仿宋" w:hAnsi="仿宋" w:cs="仿宋" w:hint="eastAsia"/>
          <w:sz w:val="28"/>
          <w:szCs w:val="28"/>
        </w:rPr>
        <w:t>万元债权，债权购</w:t>
      </w:r>
      <w:r>
        <w:rPr>
          <w:rFonts w:ascii="仿宋" w:eastAsia="仿宋" w:hAnsi="仿宋" w:cs="仿宋" w:hint="eastAsia"/>
          <w:sz w:val="28"/>
          <w:szCs w:val="28"/>
        </w:rPr>
        <w:lastRenderedPageBreak/>
        <w:t>买完毕后冲浪文化公司即变更为新的债权人，再通过向湖北省高院申请强制拍卖</w:t>
      </w:r>
      <w:r>
        <w:rPr>
          <w:rFonts w:ascii="仿宋" w:eastAsia="仿宋" w:hAnsi="仿宋" w:cs="仿宋" w:hint="eastAsia"/>
          <w:sz w:val="28"/>
          <w:szCs w:val="28"/>
        </w:rPr>
        <w:t>854</w:t>
      </w:r>
      <w:r>
        <w:rPr>
          <w:rFonts w:ascii="仿宋" w:eastAsia="仿宋" w:hAnsi="仿宋" w:cs="仿宋" w:hint="eastAsia"/>
          <w:sz w:val="28"/>
          <w:szCs w:val="28"/>
        </w:rPr>
        <w:t>地块，并以冲浪文化</w:t>
      </w:r>
      <w:r>
        <w:rPr>
          <w:rFonts w:ascii="仿宋" w:eastAsia="仿宋" w:hAnsi="仿宋" w:cs="仿宋" w:hint="eastAsia"/>
          <w:sz w:val="28"/>
          <w:szCs w:val="28"/>
        </w:rPr>
        <w:t>公司持有的</w:t>
      </w:r>
      <w:r>
        <w:rPr>
          <w:rFonts w:ascii="仿宋" w:eastAsia="仿宋" w:hAnsi="仿宋" w:cs="仿宋" w:hint="eastAsia"/>
          <w:sz w:val="28"/>
          <w:szCs w:val="28"/>
        </w:rPr>
        <w:t>8455</w:t>
      </w:r>
      <w:r>
        <w:rPr>
          <w:rFonts w:ascii="仿宋" w:eastAsia="仿宋" w:hAnsi="仿宋" w:cs="仿宋" w:hint="eastAsia"/>
          <w:sz w:val="28"/>
          <w:szCs w:val="28"/>
        </w:rPr>
        <w:t>万元债权冲抵拍卖价款，最终将取得</w:t>
      </w:r>
      <w:r>
        <w:rPr>
          <w:rFonts w:ascii="仿宋" w:eastAsia="仿宋" w:hAnsi="仿宋" w:cs="仿宋" w:hint="eastAsia"/>
          <w:sz w:val="28"/>
          <w:szCs w:val="28"/>
        </w:rPr>
        <w:t>854</w:t>
      </w:r>
      <w:r>
        <w:rPr>
          <w:rFonts w:ascii="仿宋" w:eastAsia="仿宋" w:hAnsi="仿宋" w:cs="仿宋" w:hint="eastAsia"/>
          <w:sz w:val="28"/>
          <w:szCs w:val="28"/>
        </w:rPr>
        <w:t>地块的开发使用权。</w:t>
      </w:r>
    </w:p>
    <w:p w14:paraId="11B4D52E"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经双方上述几次协商后，</w:t>
      </w: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26</w:t>
      </w:r>
      <w:r>
        <w:rPr>
          <w:rFonts w:ascii="仿宋" w:eastAsia="仿宋" w:hAnsi="仿宋" w:cs="仿宋" w:hint="eastAsia"/>
          <w:sz w:val="28"/>
          <w:szCs w:val="28"/>
        </w:rPr>
        <w:t>日，报案人初步同意，“海南日月湾冲浪文化产业投资有限公司”名称加入报案人系列公司名头“中城汇”，工商登记更名为“中城汇日月湾（海南）冲浪文化产业有限公司”（下称：冲浪文化公司）。</w:t>
      </w:r>
    </w:p>
    <w:p w14:paraId="7B24DC2C"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、商定合作模式后，赵启君先以缺乏资金为由要求报案人先行独自出资并向赵林森预付</w:t>
      </w:r>
      <w:r>
        <w:rPr>
          <w:rFonts w:ascii="仿宋" w:eastAsia="仿宋" w:hAnsi="仿宋" w:cs="仿宋" w:hint="eastAsia"/>
          <w:b/>
          <w:bCs/>
          <w:sz w:val="28"/>
          <w:szCs w:val="28"/>
        </w:rPr>
        <w:t>4650.25</w:t>
      </w:r>
      <w:r>
        <w:rPr>
          <w:rFonts w:ascii="仿宋" w:eastAsia="仿宋" w:hAnsi="仿宋" w:cs="仿宋" w:hint="eastAsia"/>
          <w:b/>
          <w:bCs/>
          <w:sz w:val="28"/>
          <w:szCs w:val="28"/>
        </w:rPr>
        <w:t>万元的股权款，随后拒绝出资，报案人只得自行垫资继续将</w:t>
      </w:r>
      <w:r>
        <w:rPr>
          <w:rFonts w:ascii="仿宋" w:eastAsia="仿宋" w:hAnsi="仿宋" w:cs="仿宋" w:hint="eastAsia"/>
          <w:b/>
          <w:bCs/>
          <w:sz w:val="28"/>
          <w:szCs w:val="28"/>
        </w:rPr>
        <w:t>854</w:t>
      </w:r>
      <w:r>
        <w:rPr>
          <w:rFonts w:ascii="仿宋" w:eastAsia="仿宋" w:hAnsi="仿宋" w:cs="仿宋" w:hint="eastAsia"/>
          <w:b/>
          <w:bCs/>
          <w:sz w:val="28"/>
          <w:szCs w:val="28"/>
        </w:rPr>
        <w:t>土地拍下。</w:t>
      </w:r>
    </w:p>
    <w:p w14:paraId="032B95D9"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双方初步商定合作模式后，犯罪嫌疑人</w:t>
      </w:r>
      <w:r>
        <w:rPr>
          <w:rFonts w:ascii="仿宋" w:eastAsia="仿宋" w:hAnsi="仿宋" w:cs="仿宋" w:hint="eastAsia"/>
          <w:b/>
          <w:bCs/>
          <w:sz w:val="28"/>
          <w:szCs w:val="28"/>
        </w:rPr>
        <w:t>赵启君</w:t>
      </w:r>
      <w:r>
        <w:rPr>
          <w:rFonts w:ascii="仿宋" w:eastAsia="仿宋" w:hAnsi="仿宋" w:cs="仿宋" w:hint="eastAsia"/>
          <w:sz w:val="28"/>
          <w:szCs w:val="28"/>
        </w:rPr>
        <w:t>提出其无钱缴纳</w:t>
      </w:r>
      <w:r>
        <w:rPr>
          <w:rFonts w:ascii="仿宋" w:eastAsia="仿宋" w:hAnsi="仿宋" w:cs="仿宋" w:hint="eastAsia"/>
          <w:sz w:val="28"/>
          <w:szCs w:val="28"/>
        </w:rPr>
        <w:t>增资款，能否由报案人先对冲浪文化公司增资</w:t>
      </w:r>
      <w:r>
        <w:rPr>
          <w:rFonts w:ascii="仿宋" w:eastAsia="仿宋" w:hAnsi="仿宋" w:cs="仿宋" w:hint="eastAsia"/>
          <w:sz w:val="28"/>
          <w:szCs w:val="28"/>
        </w:rPr>
        <w:t>4650.25</w:t>
      </w:r>
      <w:r>
        <w:rPr>
          <w:rFonts w:ascii="仿宋" w:eastAsia="仿宋" w:hAnsi="仿宋" w:cs="仿宋" w:hint="eastAsia"/>
          <w:sz w:val="28"/>
          <w:szCs w:val="28"/>
        </w:rPr>
        <w:t>万元并持有该公司</w:t>
      </w:r>
      <w:r>
        <w:rPr>
          <w:rFonts w:ascii="仿宋" w:eastAsia="仿宋" w:hAnsi="仿宋" w:cs="仿宋" w:hint="eastAsia"/>
          <w:sz w:val="28"/>
          <w:szCs w:val="28"/>
        </w:rPr>
        <w:t>55%</w:t>
      </w:r>
      <w:r>
        <w:rPr>
          <w:rFonts w:ascii="仿宋" w:eastAsia="仿宋" w:hAnsi="仿宋" w:cs="仿宋" w:hint="eastAsia"/>
          <w:sz w:val="28"/>
          <w:szCs w:val="28"/>
        </w:rPr>
        <w:t>的股权，待上述</w:t>
      </w:r>
      <w:r>
        <w:rPr>
          <w:rFonts w:ascii="仿宋" w:eastAsia="仿宋" w:hAnsi="仿宋" w:cs="仿宋" w:hint="eastAsia"/>
          <w:sz w:val="28"/>
          <w:szCs w:val="28"/>
        </w:rPr>
        <w:t>4650.25</w:t>
      </w:r>
      <w:r>
        <w:rPr>
          <w:rFonts w:ascii="仿宋" w:eastAsia="仿宋" w:hAnsi="仿宋" w:cs="仿宋" w:hint="eastAsia"/>
          <w:sz w:val="28"/>
          <w:szCs w:val="28"/>
        </w:rPr>
        <w:t>万元到位后先支付给其父</w:t>
      </w:r>
      <w:r>
        <w:rPr>
          <w:rFonts w:ascii="仿宋" w:eastAsia="仿宋" w:hAnsi="仿宋" w:cs="仿宋" w:hint="eastAsia"/>
          <w:b/>
          <w:bCs/>
          <w:sz w:val="28"/>
          <w:szCs w:val="28"/>
        </w:rPr>
        <w:t>赵林森</w:t>
      </w:r>
      <w:r>
        <w:rPr>
          <w:rFonts w:ascii="仿宋" w:eastAsia="仿宋" w:hAnsi="仿宋" w:cs="仿宋" w:hint="eastAsia"/>
          <w:sz w:val="28"/>
          <w:szCs w:val="28"/>
        </w:rPr>
        <w:t>，作为部分债权转让款。其父</w:t>
      </w:r>
      <w:r>
        <w:rPr>
          <w:rFonts w:ascii="仿宋" w:eastAsia="仿宋" w:hAnsi="仿宋" w:cs="仿宋" w:hint="eastAsia"/>
          <w:b/>
          <w:bCs/>
          <w:sz w:val="28"/>
          <w:szCs w:val="28"/>
        </w:rPr>
        <w:t>赵林森</w:t>
      </w:r>
      <w:r>
        <w:rPr>
          <w:rFonts w:ascii="仿宋" w:eastAsia="仿宋" w:hAnsi="仿宋" w:cs="仿宋" w:hint="eastAsia"/>
          <w:sz w:val="28"/>
          <w:szCs w:val="28"/>
        </w:rPr>
        <w:t>收到上述款项后，再将其中的</w:t>
      </w:r>
      <w:r>
        <w:rPr>
          <w:rFonts w:ascii="仿宋" w:eastAsia="仿宋" w:hAnsi="仿宋" w:cs="仿宋" w:hint="eastAsia"/>
          <w:sz w:val="28"/>
          <w:szCs w:val="28"/>
        </w:rPr>
        <w:t>3804.75</w:t>
      </w:r>
      <w:r>
        <w:rPr>
          <w:rFonts w:ascii="仿宋" w:eastAsia="仿宋" w:hAnsi="仿宋" w:cs="仿宋" w:hint="eastAsia"/>
          <w:sz w:val="28"/>
          <w:szCs w:val="28"/>
        </w:rPr>
        <w:t>万元转回冲浪文化公司，作为张海英和林德胜所持有</w:t>
      </w:r>
      <w:r>
        <w:rPr>
          <w:rFonts w:ascii="仿宋" w:eastAsia="仿宋" w:hAnsi="仿宋" w:cs="仿宋" w:hint="eastAsia"/>
          <w:sz w:val="28"/>
          <w:szCs w:val="28"/>
        </w:rPr>
        <w:t>45%</w:t>
      </w:r>
      <w:r>
        <w:rPr>
          <w:rFonts w:ascii="仿宋" w:eastAsia="仿宋" w:hAnsi="仿宋" w:cs="仿宋" w:hint="eastAsia"/>
          <w:sz w:val="28"/>
          <w:szCs w:val="28"/>
        </w:rPr>
        <w:t>股权的增资款。该</w:t>
      </w:r>
      <w:r>
        <w:rPr>
          <w:rFonts w:ascii="仿宋" w:eastAsia="仿宋" w:hAnsi="仿宋" w:cs="仿宋" w:hint="eastAsia"/>
          <w:sz w:val="28"/>
          <w:szCs w:val="28"/>
        </w:rPr>
        <w:t>3804.75</w:t>
      </w:r>
      <w:r>
        <w:rPr>
          <w:rFonts w:ascii="仿宋" w:eastAsia="仿宋" w:hAnsi="仿宋" w:cs="仿宋" w:hint="eastAsia"/>
          <w:sz w:val="28"/>
          <w:szCs w:val="28"/>
        </w:rPr>
        <w:t>万元转回冲浪文化公司后，再支付给</w:t>
      </w:r>
      <w:r>
        <w:rPr>
          <w:rFonts w:ascii="仿宋" w:eastAsia="仿宋" w:hAnsi="仿宋" w:cs="仿宋" w:hint="eastAsia"/>
          <w:b/>
          <w:bCs/>
          <w:sz w:val="28"/>
          <w:szCs w:val="28"/>
        </w:rPr>
        <w:t>赵林森</w:t>
      </w:r>
      <w:r>
        <w:rPr>
          <w:rFonts w:ascii="仿宋" w:eastAsia="仿宋" w:hAnsi="仿宋" w:cs="仿宋" w:hint="eastAsia"/>
          <w:sz w:val="28"/>
          <w:szCs w:val="28"/>
        </w:rPr>
        <w:t>。经过上述财务处理，</w:t>
      </w:r>
      <w:r>
        <w:rPr>
          <w:rFonts w:ascii="仿宋" w:eastAsia="仿宋" w:hAnsi="仿宋" w:cs="仿宋" w:hint="eastAsia"/>
          <w:b/>
          <w:bCs/>
          <w:sz w:val="28"/>
          <w:szCs w:val="28"/>
        </w:rPr>
        <w:t>赵林森</w:t>
      </w:r>
      <w:r>
        <w:rPr>
          <w:rFonts w:ascii="仿宋" w:eastAsia="仿宋" w:hAnsi="仿宋" w:cs="仿宋" w:hint="eastAsia"/>
          <w:sz w:val="28"/>
          <w:szCs w:val="28"/>
        </w:rPr>
        <w:t>即取得了</w:t>
      </w:r>
      <w:r>
        <w:rPr>
          <w:rFonts w:ascii="仿宋" w:eastAsia="仿宋" w:hAnsi="仿宋" w:cs="仿宋" w:hint="eastAsia"/>
          <w:sz w:val="28"/>
          <w:szCs w:val="28"/>
        </w:rPr>
        <w:t>8455</w:t>
      </w:r>
      <w:r>
        <w:rPr>
          <w:rFonts w:ascii="仿宋" w:eastAsia="仿宋" w:hAnsi="仿宋" w:cs="仿宋" w:hint="eastAsia"/>
          <w:sz w:val="28"/>
          <w:szCs w:val="28"/>
        </w:rPr>
        <w:t>万元债权的全部转让款，其实际控制的</w:t>
      </w:r>
      <w:r>
        <w:rPr>
          <w:rFonts w:ascii="仿宋" w:eastAsia="仿宋" w:hAnsi="仿宋" w:cs="仿宋" w:hint="eastAsia"/>
          <w:sz w:val="28"/>
          <w:szCs w:val="28"/>
        </w:rPr>
        <w:t>45%</w:t>
      </w:r>
      <w:r>
        <w:rPr>
          <w:rFonts w:ascii="仿宋" w:eastAsia="仿宋" w:hAnsi="仿宋" w:cs="仿宋" w:hint="eastAsia"/>
          <w:sz w:val="28"/>
          <w:szCs w:val="28"/>
        </w:rPr>
        <w:t>冲浪文化公司股权增资义务也完成了。</w:t>
      </w:r>
    </w:p>
    <w:p w14:paraId="3EA6060C"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于是</w:t>
      </w: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8</w:t>
      </w:r>
      <w:r>
        <w:rPr>
          <w:rFonts w:ascii="仿宋" w:eastAsia="仿宋" w:hAnsi="仿宋" w:cs="仿宋" w:hint="eastAsia"/>
          <w:sz w:val="28"/>
          <w:szCs w:val="28"/>
        </w:rPr>
        <w:t>月</w:t>
      </w:r>
      <w:r>
        <w:rPr>
          <w:rFonts w:ascii="仿宋" w:eastAsia="仿宋" w:hAnsi="仿宋" w:cs="仿宋" w:hint="eastAsia"/>
          <w:sz w:val="28"/>
          <w:szCs w:val="28"/>
        </w:rPr>
        <w:t>3</w:t>
      </w:r>
      <w:r>
        <w:rPr>
          <w:rFonts w:ascii="仿宋" w:eastAsia="仿宋" w:hAnsi="仿宋" w:cs="仿宋" w:hint="eastAsia"/>
          <w:sz w:val="28"/>
          <w:szCs w:val="28"/>
        </w:rPr>
        <w:t>日，在犯罪嫌疑人</w:t>
      </w:r>
      <w:r>
        <w:rPr>
          <w:rFonts w:ascii="仿宋" w:eastAsia="仿宋" w:hAnsi="仿宋" w:cs="仿宋" w:hint="eastAsia"/>
          <w:b/>
          <w:bCs/>
          <w:sz w:val="28"/>
          <w:szCs w:val="28"/>
        </w:rPr>
        <w:t>赵启君</w:t>
      </w:r>
      <w:r>
        <w:rPr>
          <w:rFonts w:ascii="仿宋" w:eastAsia="仿宋" w:hAnsi="仿宋" w:cs="仿宋" w:hint="eastAsia"/>
          <w:sz w:val="28"/>
          <w:szCs w:val="28"/>
        </w:rPr>
        <w:t>的主持下，报案人与张海英和林德胜签订了《中城汇日月湾（海南）冲浪文化产业有限公司增资扩股合同书》（下称：增资合同），第一条明确写明：</w:t>
      </w:r>
      <w:r>
        <w:rPr>
          <w:rFonts w:ascii="仿宋" w:eastAsia="仿宋" w:hAnsi="仿宋" w:cs="仿宋" w:hint="eastAsia"/>
          <w:b/>
          <w:sz w:val="28"/>
          <w:szCs w:val="28"/>
        </w:rPr>
        <w:t>赵林森</w:t>
      </w:r>
      <w:r>
        <w:rPr>
          <w:rFonts w:ascii="仿宋" w:eastAsia="仿宋" w:hAnsi="仿宋" w:cs="仿宋" w:hint="eastAsia"/>
          <w:sz w:val="28"/>
          <w:szCs w:val="28"/>
        </w:rPr>
        <w:t>对</w:t>
      </w:r>
      <w:r>
        <w:rPr>
          <w:rFonts w:ascii="仿宋" w:eastAsia="仿宋" w:hAnsi="仿宋" w:cs="仿宋" w:hint="eastAsia"/>
          <w:b/>
          <w:sz w:val="28"/>
          <w:szCs w:val="28"/>
        </w:rPr>
        <w:t>一桥公司</w:t>
      </w:r>
      <w:r>
        <w:rPr>
          <w:rFonts w:ascii="仿宋" w:eastAsia="仿宋" w:hAnsi="仿宋" w:cs="仿宋" w:hint="eastAsia"/>
          <w:sz w:val="28"/>
          <w:szCs w:val="28"/>
        </w:rPr>
        <w:t>持有的债权本息为</w:t>
      </w:r>
      <w:r>
        <w:rPr>
          <w:rFonts w:ascii="仿宋" w:eastAsia="仿宋" w:hAnsi="仿宋" w:cs="仿宋" w:hint="eastAsia"/>
          <w:sz w:val="28"/>
          <w:szCs w:val="28"/>
        </w:rPr>
        <w:t>8455</w:t>
      </w:r>
      <w:r>
        <w:rPr>
          <w:rFonts w:ascii="仿宋" w:eastAsia="仿宋" w:hAnsi="仿宋" w:cs="仿宋" w:hint="eastAsia"/>
          <w:sz w:val="28"/>
          <w:szCs w:val="28"/>
        </w:rPr>
        <w:t>万元。增资合同签署后，犯罪嫌疑人</w:t>
      </w:r>
      <w:r>
        <w:rPr>
          <w:rFonts w:ascii="仿宋" w:eastAsia="仿宋" w:hAnsi="仿宋" w:cs="仿宋" w:hint="eastAsia"/>
          <w:b/>
          <w:bCs/>
          <w:sz w:val="28"/>
          <w:szCs w:val="28"/>
        </w:rPr>
        <w:t>赵启君</w:t>
      </w:r>
      <w:r>
        <w:rPr>
          <w:rFonts w:ascii="仿宋" w:eastAsia="仿宋" w:hAnsi="仿宋" w:cs="仿宋" w:hint="eastAsia"/>
          <w:sz w:val="28"/>
          <w:szCs w:val="28"/>
        </w:rPr>
        <w:t>又提出由其外甥</w:t>
      </w:r>
      <w:r>
        <w:rPr>
          <w:rFonts w:ascii="仿宋" w:eastAsia="仿宋" w:hAnsi="仿宋" w:cs="仿宋" w:hint="eastAsia"/>
          <w:b/>
          <w:sz w:val="28"/>
          <w:szCs w:val="28"/>
        </w:rPr>
        <w:t>黄博</w:t>
      </w:r>
      <w:r>
        <w:rPr>
          <w:rFonts w:ascii="仿宋" w:eastAsia="仿宋" w:hAnsi="仿宋" w:cs="仿宋" w:hint="eastAsia"/>
          <w:sz w:val="28"/>
          <w:szCs w:val="28"/>
        </w:rPr>
        <w:t>的媳妇</w:t>
      </w:r>
      <w:r>
        <w:rPr>
          <w:rFonts w:ascii="仿宋" w:eastAsia="仿宋" w:hAnsi="仿宋" w:cs="仿宋" w:hint="eastAsia"/>
          <w:b/>
          <w:bCs/>
          <w:sz w:val="28"/>
          <w:szCs w:val="28"/>
        </w:rPr>
        <w:t>尹佳</w:t>
      </w:r>
      <w:r>
        <w:rPr>
          <w:rFonts w:ascii="仿宋" w:eastAsia="仿宋" w:hAnsi="仿宋" w:cs="仿宋" w:hint="eastAsia"/>
          <w:sz w:val="28"/>
          <w:szCs w:val="28"/>
        </w:rPr>
        <w:t>（</w:t>
      </w:r>
      <w:r>
        <w:rPr>
          <w:rFonts w:ascii="仿宋" w:eastAsia="仿宋" w:hAnsi="仿宋" w:cs="仿宋" w:hint="eastAsia"/>
          <w:b/>
          <w:sz w:val="28"/>
          <w:szCs w:val="28"/>
        </w:rPr>
        <w:t>一桥公司</w:t>
      </w:r>
      <w:r>
        <w:rPr>
          <w:rFonts w:ascii="仿宋" w:eastAsia="仿宋" w:hAnsi="仿宋" w:cs="仿宋" w:hint="eastAsia"/>
          <w:sz w:val="28"/>
          <w:szCs w:val="28"/>
        </w:rPr>
        <w:t>法定代表人、犯罪嫌疑人</w:t>
      </w:r>
      <w:r>
        <w:rPr>
          <w:rFonts w:ascii="仿宋" w:eastAsia="仿宋" w:hAnsi="仿宋" w:cs="仿宋" w:hint="eastAsia"/>
          <w:b/>
          <w:sz w:val="28"/>
          <w:szCs w:val="28"/>
        </w:rPr>
        <w:t>赵启君</w:t>
      </w:r>
      <w:r>
        <w:rPr>
          <w:rFonts w:ascii="仿宋" w:eastAsia="仿宋" w:hAnsi="仿宋" w:cs="仿宋" w:hint="eastAsia"/>
          <w:sz w:val="28"/>
          <w:szCs w:val="28"/>
        </w:rPr>
        <w:t>外甥，</w:t>
      </w:r>
      <w:r>
        <w:rPr>
          <w:rFonts w:ascii="仿宋" w:eastAsia="仿宋" w:hAnsi="仿宋" w:cs="仿宋" w:hint="eastAsia"/>
          <w:b/>
          <w:sz w:val="28"/>
          <w:szCs w:val="28"/>
        </w:rPr>
        <w:t>黄博</w:t>
      </w:r>
      <w:r>
        <w:rPr>
          <w:rFonts w:ascii="仿宋" w:eastAsia="仿宋" w:hAnsi="仿宋" w:cs="仿宋" w:hint="eastAsia"/>
          <w:sz w:val="28"/>
          <w:szCs w:val="28"/>
        </w:rPr>
        <w:t>的配偶）作为冲浪文化公司股东一起合作较好把握，故报案人又同意张海英和林德胜二人将所持该公司</w:t>
      </w:r>
      <w:r>
        <w:rPr>
          <w:rFonts w:ascii="仿宋" w:eastAsia="仿宋" w:hAnsi="仿宋" w:cs="仿宋" w:hint="eastAsia"/>
          <w:sz w:val="28"/>
          <w:szCs w:val="28"/>
        </w:rPr>
        <w:t>45%</w:t>
      </w:r>
      <w:r>
        <w:rPr>
          <w:rFonts w:ascii="仿宋" w:eastAsia="仿宋" w:hAnsi="仿宋" w:cs="仿宋" w:hint="eastAsia"/>
          <w:sz w:val="28"/>
          <w:szCs w:val="28"/>
        </w:rPr>
        <w:t>的股份转给</w:t>
      </w:r>
      <w:r>
        <w:rPr>
          <w:rFonts w:ascii="仿宋" w:eastAsia="仿宋" w:hAnsi="仿宋" w:cs="仿宋" w:hint="eastAsia"/>
          <w:b/>
          <w:bCs/>
          <w:sz w:val="28"/>
          <w:szCs w:val="28"/>
        </w:rPr>
        <w:t>尹佳。</w:t>
      </w:r>
    </w:p>
    <w:p w14:paraId="2627D392"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lastRenderedPageBreak/>
        <w:t>2016</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13</w:t>
      </w:r>
      <w:r>
        <w:rPr>
          <w:rFonts w:ascii="仿宋" w:eastAsia="仿宋" w:hAnsi="仿宋" w:cs="仿宋" w:hint="eastAsia"/>
          <w:sz w:val="28"/>
          <w:szCs w:val="28"/>
        </w:rPr>
        <w:t>日，万宁市工商局将冲浪文化公司</w:t>
      </w:r>
      <w:r>
        <w:rPr>
          <w:rFonts w:ascii="仿宋" w:eastAsia="仿宋" w:hAnsi="仿宋" w:cs="仿宋" w:hint="eastAsia"/>
          <w:sz w:val="28"/>
          <w:szCs w:val="28"/>
        </w:rPr>
        <w:t>45%</w:t>
      </w:r>
      <w:r>
        <w:rPr>
          <w:rFonts w:ascii="仿宋" w:eastAsia="仿宋" w:hAnsi="仿宋" w:cs="仿宋" w:hint="eastAsia"/>
          <w:sz w:val="28"/>
          <w:szCs w:val="28"/>
        </w:rPr>
        <w:t>的股权由张、林二人名下</w:t>
      </w:r>
      <w:r>
        <w:rPr>
          <w:rFonts w:ascii="仿宋" w:eastAsia="仿宋" w:hAnsi="仿宋" w:cs="仿宋" w:hint="eastAsia"/>
          <w:sz w:val="28"/>
          <w:szCs w:val="28"/>
        </w:rPr>
        <w:t>转</w:t>
      </w:r>
      <w:r>
        <w:rPr>
          <w:rFonts w:ascii="仿宋" w:eastAsia="仿宋" w:hAnsi="仿宋" w:cs="仿宋" w:hint="eastAsia"/>
          <w:sz w:val="28"/>
          <w:szCs w:val="28"/>
        </w:rPr>
        <w:t>至</w:t>
      </w:r>
      <w:r>
        <w:rPr>
          <w:rFonts w:ascii="仿宋" w:eastAsia="仿宋" w:hAnsi="仿宋" w:cs="仿宋" w:hint="eastAsia"/>
          <w:b/>
          <w:bCs/>
          <w:sz w:val="28"/>
          <w:szCs w:val="28"/>
        </w:rPr>
        <w:t>尹佳</w:t>
      </w:r>
      <w:r>
        <w:rPr>
          <w:rFonts w:ascii="仿宋" w:eastAsia="仿宋" w:hAnsi="仿宋" w:cs="仿宋" w:hint="eastAsia"/>
          <w:sz w:val="28"/>
          <w:szCs w:val="28"/>
        </w:rPr>
        <w:t>名下。</w:t>
      </w: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15</w:t>
      </w:r>
      <w:r>
        <w:rPr>
          <w:rFonts w:ascii="仿宋" w:eastAsia="仿宋" w:hAnsi="仿宋" w:cs="仿宋" w:hint="eastAsia"/>
          <w:sz w:val="28"/>
          <w:szCs w:val="28"/>
        </w:rPr>
        <w:t>日，冲浪文化公司注册资本金由</w:t>
      </w:r>
      <w:r>
        <w:rPr>
          <w:rFonts w:ascii="仿宋" w:eastAsia="仿宋" w:hAnsi="仿宋" w:cs="仿宋" w:hint="eastAsia"/>
          <w:sz w:val="28"/>
          <w:szCs w:val="28"/>
        </w:rPr>
        <w:t>1000</w:t>
      </w:r>
      <w:r>
        <w:rPr>
          <w:rFonts w:ascii="仿宋" w:eastAsia="仿宋" w:hAnsi="仿宋" w:cs="仿宋" w:hint="eastAsia"/>
          <w:sz w:val="28"/>
          <w:szCs w:val="28"/>
        </w:rPr>
        <w:t>万元增资至</w:t>
      </w:r>
      <w:r>
        <w:rPr>
          <w:rFonts w:ascii="仿宋" w:eastAsia="仿宋" w:hAnsi="仿宋" w:cs="仿宋" w:hint="eastAsia"/>
          <w:sz w:val="28"/>
          <w:szCs w:val="28"/>
        </w:rPr>
        <w:t>8455</w:t>
      </w:r>
      <w:r>
        <w:rPr>
          <w:rFonts w:ascii="仿宋" w:eastAsia="仿宋" w:hAnsi="仿宋" w:cs="仿宋" w:hint="eastAsia"/>
          <w:sz w:val="28"/>
          <w:szCs w:val="28"/>
        </w:rPr>
        <w:t>万元。</w:t>
      </w:r>
    </w:p>
    <w:p w14:paraId="62ADDA4B"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6</w:t>
      </w:r>
      <w:r>
        <w:rPr>
          <w:rFonts w:ascii="仿宋" w:eastAsia="仿宋" w:hAnsi="仿宋" w:cs="仿宋" w:hint="eastAsia"/>
          <w:sz w:val="28"/>
          <w:szCs w:val="28"/>
        </w:rPr>
        <w:t>日，报案人向冲浪文化公司在万宁开户的银行账户注资</w:t>
      </w:r>
      <w:r>
        <w:rPr>
          <w:rFonts w:ascii="仿宋" w:eastAsia="仿宋" w:hAnsi="仿宋" w:cs="仿宋" w:hint="eastAsia"/>
          <w:sz w:val="28"/>
          <w:szCs w:val="28"/>
        </w:rPr>
        <w:t>4650.25</w:t>
      </w:r>
      <w:r>
        <w:rPr>
          <w:rFonts w:ascii="仿宋" w:eastAsia="仿宋" w:hAnsi="仿宋" w:cs="仿宋" w:hint="eastAsia"/>
          <w:sz w:val="28"/>
          <w:szCs w:val="28"/>
        </w:rPr>
        <w:t>万元完成增资义务，正式入股该公司，持股</w:t>
      </w:r>
      <w:r>
        <w:rPr>
          <w:rFonts w:ascii="仿宋" w:eastAsia="仿宋" w:hAnsi="仿宋" w:cs="仿宋" w:hint="eastAsia"/>
          <w:sz w:val="28"/>
          <w:szCs w:val="28"/>
        </w:rPr>
        <w:t>55%</w:t>
      </w:r>
      <w:r>
        <w:rPr>
          <w:rFonts w:ascii="仿宋" w:eastAsia="仿宋" w:hAnsi="仿宋" w:cs="仿宋" w:hint="eastAsia"/>
          <w:sz w:val="28"/>
          <w:szCs w:val="28"/>
        </w:rPr>
        <w:t>。该款项到账后，冲浪文化公司又按照犯罪嫌疑人</w:t>
      </w:r>
      <w:r>
        <w:rPr>
          <w:rFonts w:ascii="仿宋" w:eastAsia="仿宋" w:hAnsi="仿宋" w:cs="仿宋" w:hint="eastAsia"/>
          <w:b/>
          <w:bCs/>
          <w:sz w:val="28"/>
          <w:szCs w:val="28"/>
        </w:rPr>
        <w:t>赵启君</w:t>
      </w:r>
      <w:r>
        <w:rPr>
          <w:rFonts w:ascii="仿宋" w:eastAsia="仿宋" w:hAnsi="仿宋" w:cs="仿宋" w:hint="eastAsia"/>
          <w:sz w:val="28"/>
          <w:szCs w:val="28"/>
        </w:rPr>
        <w:t>要求于</w:t>
      </w: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17</w:t>
      </w:r>
      <w:r>
        <w:rPr>
          <w:rFonts w:ascii="仿宋" w:eastAsia="仿宋" w:hAnsi="仿宋" w:cs="仿宋" w:hint="eastAsia"/>
          <w:sz w:val="28"/>
          <w:szCs w:val="28"/>
        </w:rPr>
        <w:t>日、</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6</w:t>
      </w:r>
      <w:r>
        <w:rPr>
          <w:rFonts w:ascii="仿宋" w:eastAsia="仿宋" w:hAnsi="仿宋" w:cs="仿宋" w:hint="eastAsia"/>
          <w:sz w:val="28"/>
          <w:szCs w:val="28"/>
        </w:rPr>
        <w:t>日分两笔将上述</w:t>
      </w:r>
      <w:r>
        <w:rPr>
          <w:rFonts w:ascii="仿宋" w:eastAsia="仿宋" w:hAnsi="仿宋" w:cs="仿宋" w:hint="eastAsia"/>
          <w:sz w:val="28"/>
          <w:szCs w:val="28"/>
        </w:rPr>
        <w:t>4650.25</w:t>
      </w:r>
      <w:r>
        <w:rPr>
          <w:rFonts w:ascii="仿宋" w:eastAsia="仿宋" w:hAnsi="仿宋" w:cs="仿宋" w:hint="eastAsia"/>
          <w:sz w:val="28"/>
          <w:szCs w:val="28"/>
        </w:rPr>
        <w:t>万元汇入</w:t>
      </w:r>
      <w:r>
        <w:rPr>
          <w:rFonts w:ascii="仿宋" w:eastAsia="仿宋" w:hAnsi="仿宋" w:cs="仿宋" w:hint="eastAsia"/>
          <w:b/>
          <w:bCs/>
          <w:sz w:val="28"/>
          <w:szCs w:val="28"/>
        </w:rPr>
        <w:t>赵林森</w:t>
      </w:r>
      <w:r>
        <w:rPr>
          <w:rFonts w:ascii="仿宋" w:eastAsia="仿宋" w:hAnsi="仿宋" w:cs="仿宋" w:hint="eastAsia"/>
          <w:sz w:val="28"/>
          <w:szCs w:val="28"/>
        </w:rPr>
        <w:t>的银行账户。但</w:t>
      </w:r>
      <w:r>
        <w:rPr>
          <w:rFonts w:ascii="仿宋" w:eastAsia="仿宋" w:hAnsi="仿宋" w:cs="仿宋" w:hint="eastAsia"/>
          <w:b/>
          <w:bCs/>
          <w:sz w:val="28"/>
          <w:szCs w:val="28"/>
        </w:rPr>
        <w:t>赵林森</w:t>
      </w:r>
      <w:r>
        <w:rPr>
          <w:rFonts w:ascii="仿宋" w:eastAsia="仿宋" w:hAnsi="仿宋" w:cs="仿宋" w:hint="eastAsia"/>
          <w:sz w:val="28"/>
          <w:szCs w:val="28"/>
        </w:rPr>
        <w:t>收到该款项后，犯罪嫌疑人</w:t>
      </w:r>
      <w:r>
        <w:rPr>
          <w:rFonts w:ascii="仿宋" w:eastAsia="仿宋" w:hAnsi="仿宋" w:cs="仿宋" w:hint="eastAsia"/>
          <w:b/>
          <w:bCs/>
          <w:sz w:val="28"/>
          <w:szCs w:val="28"/>
        </w:rPr>
        <w:t>赵启君</w:t>
      </w:r>
      <w:r>
        <w:rPr>
          <w:rFonts w:ascii="仿宋" w:eastAsia="仿宋" w:hAnsi="仿宋" w:cs="仿宋" w:hint="eastAsia"/>
          <w:sz w:val="28"/>
          <w:szCs w:val="28"/>
        </w:rPr>
        <w:t>立即毁约，不让其父按约定将其中的</w:t>
      </w:r>
      <w:r>
        <w:rPr>
          <w:rFonts w:ascii="仿宋" w:eastAsia="仿宋" w:hAnsi="仿宋" w:cs="仿宋" w:hint="eastAsia"/>
          <w:sz w:val="28"/>
          <w:szCs w:val="28"/>
        </w:rPr>
        <w:t>3804.75</w:t>
      </w:r>
      <w:r>
        <w:rPr>
          <w:rFonts w:ascii="仿宋" w:eastAsia="仿宋" w:hAnsi="仿宋" w:cs="仿宋" w:hint="eastAsia"/>
          <w:sz w:val="28"/>
          <w:szCs w:val="28"/>
        </w:rPr>
        <w:t>万元汇回冲浪文化公司，致使</w:t>
      </w:r>
      <w:r>
        <w:rPr>
          <w:rFonts w:ascii="仿宋" w:eastAsia="仿宋" w:hAnsi="仿宋" w:cs="仿宋" w:hint="eastAsia"/>
          <w:b/>
          <w:bCs/>
          <w:sz w:val="28"/>
          <w:szCs w:val="28"/>
        </w:rPr>
        <w:t>尹佳</w:t>
      </w:r>
      <w:r>
        <w:rPr>
          <w:rFonts w:ascii="仿宋" w:eastAsia="仿宋" w:hAnsi="仿宋" w:cs="仿宋" w:hint="eastAsia"/>
          <w:sz w:val="28"/>
          <w:szCs w:val="28"/>
        </w:rPr>
        <w:t>至今增资款仍未到位。</w:t>
      </w:r>
    </w:p>
    <w:p w14:paraId="40CB86DB"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此时，由于湖北省高院已经开始对</w:t>
      </w:r>
      <w:r>
        <w:rPr>
          <w:rFonts w:ascii="仿宋" w:eastAsia="仿宋" w:hAnsi="仿宋" w:cs="仿宋" w:hint="eastAsia"/>
          <w:sz w:val="28"/>
          <w:szCs w:val="28"/>
        </w:rPr>
        <w:t>854</w:t>
      </w:r>
      <w:r>
        <w:rPr>
          <w:rFonts w:ascii="仿宋" w:eastAsia="仿宋" w:hAnsi="仿宋" w:cs="仿宋" w:hint="eastAsia"/>
          <w:sz w:val="28"/>
          <w:szCs w:val="28"/>
        </w:rPr>
        <w:t>地块进行拍</w:t>
      </w:r>
      <w:r>
        <w:rPr>
          <w:rFonts w:ascii="仿宋" w:eastAsia="仿宋" w:hAnsi="仿宋" w:cs="仿宋" w:hint="eastAsia"/>
          <w:sz w:val="28"/>
          <w:szCs w:val="28"/>
        </w:rPr>
        <w:t>卖，报案人不得已只好独自以冲浪文化公司名义参与了该拍卖，并通过竞拍以</w:t>
      </w:r>
      <w:r>
        <w:rPr>
          <w:rFonts w:ascii="仿宋" w:eastAsia="仿宋" w:hAnsi="仿宋" w:cs="仿宋" w:hint="eastAsia"/>
          <w:sz w:val="28"/>
          <w:szCs w:val="28"/>
        </w:rPr>
        <w:t>7912</w:t>
      </w:r>
      <w:r>
        <w:rPr>
          <w:rFonts w:ascii="仿宋" w:eastAsia="仿宋" w:hAnsi="仿宋" w:cs="仿宋" w:hint="eastAsia"/>
          <w:sz w:val="28"/>
          <w:szCs w:val="28"/>
        </w:rPr>
        <w:t>万元取得该地块开发使用权益【（</w:t>
      </w:r>
      <w:r>
        <w:rPr>
          <w:rFonts w:ascii="仿宋" w:eastAsia="仿宋" w:hAnsi="仿宋" w:cs="仿宋" w:hint="eastAsia"/>
          <w:sz w:val="28"/>
          <w:szCs w:val="28"/>
        </w:rPr>
        <w:t>2015</w:t>
      </w:r>
      <w:r>
        <w:rPr>
          <w:rFonts w:ascii="仿宋" w:eastAsia="仿宋" w:hAnsi="仿宋" w:cs="仿宋" w:hint="eastAsia"/>
          <w:sz w:val="28"/>
          <w:szCs w:val="28"/>
        </w:rPr>
        <w:t>）鄂执字第</w:t>
      </w:r>
      <w:r>
        <w:rPr>
          <w:rFonts w:ascii="仿宋" w:eastAsia="仿宋" w:hAnsi="仿宋" w:cs="仿宋" w:hint="eastAsia"/>
          <w:sz w:val="28"/>
          <w:szCs w:val="28"/>
        </w:rPr>
        <w:t>00018-3</w:t>
      </w:r>
      <w:r>
        <w:rPr>
          <w:rFonts w:ascii="仿宋" w:eastAsia="仿宋" w:hAnsi="仿宋" w:cs="仿宋" w:hint="eastAsia"/>
          <w:sz w:val="28"/>
          <w:szCs w:val="28"/>
        </w:rPr>
        <w:t>号《执行裁定书》（附件</w:t>
      </w:r>
      <w:r>
        <w:rPr>
          <w:rFonts w:ascii="仿宋" w:eastAsia="仿宋" w:hAnsi="仿宋" w:cs="仿宋" w:hint="eastAsia"/>
          <w:sz w:val="28"/>
          <w:szCs w:val="28"/>
        </w:rPr>
        <w:t>1-4</w:t>
      </w:r>
      <w:r>
        <w:rPr>
          <w:rFonts w:ascii="仿宋" w:eastAsia="仿宋" w:hAnsi="仿宋" w:cs="仿宋" w:hint="eastAsia"/>
          <w:sz w:val="28"/>
          <w:szCs w:val="28"/>
        </w:rPr>
        <w:t>），裁定</w:t>
      </w:r>
      <w:r>
        <w:rPr>
          <w:rFonts w:ascii="仿宋" w:eastAsia="仿宋" w:hAnsi="仿宋" w:cs="仿宋" w:hint="eastAsia"/>
          <w:sz w:val="28"/>
          <w:szCs w:val="28"/>
        </w:rPr>
        <w:t>854</w:t>
      </w:r>
      <w:r>
        <w:rPr>
          <w:rFonts w:ascii="仿宋" w:eastAsia="仿宋" w:hAnsi="仿宋" w:cs="仿宋" w:hint="eastAsia"/>
          <w:sz w:val="28"/>
          <w:szCs w:val="28"/>
        </w:rPr>
        <w:t>地块归冲浪文化公司所有】。拍卖价款</w:t>
      </w:r>
      <w:r>
        <w:rPr>
          <w:rFonts w:ascii="仿宋" w:eastAsia="仿宋" w:hAnsi="仿宋" w:cs="仿宋" w:hint="eastAsia"/>
          <w:sz w:val="28"/>
          <w:szCs w:val="28"/>
        </w:rPr>
        <w:t>7912</w:t>
      </w:r>
      <w:r>
        <w:rPr>
          <w:rFonts w:ascii="仿宋" w:eastAsia="仿宋" w:hAnsi="仿宋" w:cs="仿宋" w:hint="eastAsia"/>
          <w:sz w:val="28"/>
          <w:szCs w:val="28"/>
        </w:rPr>
        <w:t>万元从冲浪文化公司持有的</w:t>
      </w:r>
      <w:r>
        <w:rPr>
          <w:rFonts w:ascii="仿宋" w:eastAsia="仿宋" w:hAnsi="仿宋" w:cs="仿宋" w:hint="eastAsia"/>
          <w:b/>
          <w:sz w:val="28"/>
          <w:szCs w:val="28"/>
        </w:rPr>
        <w:t>一桥公司</w:t>
      </w:r>
      <w:r>
        <w:rPr>
          <w:rFonts w:ascii="仿宋" w:eastAsia="仿宋" w:hAnsi="仿宋" w:cs="仿宋" w:hint="eastAsia"/>
          <w:sz w:val="28"/>
          <w:szCs w:val="28"/>
        </w:rPr>
        <w:t>8455</w:t>
      </w:r>
      <w:r>
        <w:rPr>
          <w:rFonts w:ascii="仿宋" w:eastAsia="仿宋" w:hAnsi="仿宋" w:cs="仿宋" w:hint="eastAsia"/>
          <w:sz w:val="28"/>
          <w:szCs w:val="28"/>
        </w:rPr>
        <w:t>万元债权中予以抵扣。此后，犯罪嫌疑人</w:t>
      </w:r>
      <w:r>
        <w:rPr>
          <w:rFonts w:ascii="仿宋" w:eastAsia="仿宋" w:hAnsi="仿宋" w:cs="仿宋" w:hint="eastAsia"/>
          <w:b/>
          <w:bCs/>
          <w:sz w:val="28"/>
          <w:szCs w:val="28"/>
        </w:rPr>
        <w:t>赵启君</w:t>
      </w:r>
      <w:r>
        <w:rPr>
          <w:rFonts w:ascii="仿宋" w:eastAsia="仿宋" w:hAnsi="仿宋" w:cs="仿宋" w:hint="eastAsia"/>
          <w:sz w:val="28"/>
          <w:szCs w:val="28"/>
        </w:rPr>
        <w:t>和</w:t>
      </w:r>
      <w:r>
        <w:rPr>
          <w:rFonts w:ascii="仿宋" w:eastAsia="仿宋" w:hAnsi="仿宋" w:cs="仿宋" w:hint="eastAsia"/>
          <w:b/>
          <w:bCs/>
          <w:sz w:val="28"/>
          <w:szCs w:val="28"/>
        </w:rPr>
        <w:t>尹佳</w:t>
      </w:r>
      <w:r>
        <w:rPr>
          <w:rFonts w:ascii="仿宋" w:eastAsia="仿宋" w:hAnsi="仿宋" w:cs="仿宋" w:hint="eastAsia"/>
          <w:sz w:val="28"/>
          <w:szCs w:val="28"/>
        </w:rPr>
        <w:t>恶意失联，报案人不得已独自以冲浪文化公司名义从事</w:t>
      </w:r>
      <w:r>
        <w:rPr>
          <w:rFonts w:ascii="仿宋" w:eastAsia="仿宋" w:hAnsi="仿宋" w:cs="仿宋" w:hint="eastAsia"/>
          <w:sz w:val="28"/>
          <w:szCs w:val="28"/>
        </w:rPr>
        <w:t>854</w:t>
      </w:r>
      <w:r>
        <w:rPr>
          <w:rFonts w:ascii="仿宋" w:eastAsia="仿宋" w:hAnsi="仿宋" w:cs="仿宋" w:hint="eastAsia"/>
          <w:sz w:val="28"/>
          <w:szCs w:val="28"/>
        </w:rPr>
        <w:t>地块项目开发，至今累计投入资金</w:t>
      </w:r>
      <w:r>
        <w:rPr>
          <w:rFonts w:ascii="仿宋" w:eastAsia="仿宋" w:hAnsi="仿宋" w:cs="仿宋" w:hint="eastAsia"/>
          <w:sz w:val="28"/>
          <w:szCs w:val="28"/>
        </w:rPr>
        <w:t>1.6</w:t>
      </w:r>
      <w:r>
        <w:rPr>
          <w:rFonts w:ascii="仿宋" w:eastAsia="仿宋" w:hAnsi="仿宋" w:cs="仿宋" w:hint="eastAsia"/>
          <w:sz w:val="28"/>
          <w:szCs w:val="28"/>
        </w:rPr>
        <w:t>亿元。</w:t>
      </w:r>
    </w:p>
    <w:p w14:paraId="1CB9432A"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三、犯罪事实二：在（</w:t>
      </w:r>
      <w:r>
        <w:rPr>
          <w:rFonts w:ascii="仿宋" w:eastAsia="仿宋" w:hAnsi="仿宋" w:cs="仿宋" w:hint="eastAsia"/>
          <w:b/>
          <w:bCs/>
          <w:sz w:val="28"/>
          <w:szCs w:val="28"/>
        </w:rPr>
        <w:t>2017</w:t>
      </w:r>
      <w:r>
        <w:rPr>
          <w:rFonts w:ascii="仿宋" w:eastAsia="仿宋" w:hAnsi="仿宋" w:cs="仿宋" w:hint="eastAsia"/>
          <w:b/>
          <w:bCs/>
          <w:sz w:val="28"/>
          <w:szCs w:val="28"/>
        </w:rPr>
        <w:t>）鄂</w:t>
      </w:r>
      <w:r>
        <w:rPr>
          <w:rFonts w:ascii="仿宋" w:eastAsia="仿宋" w:hAnsi="仿宋" w:cs="仿宋" w:hint="eastAsia"/>
          <w:b/>
          <w:bCs/>
          <w:sz w:val="28"/>
          <w:szCs w:val="28"/>
        </w:rPr>
        <w:t>11</w:t>
      </w:r>
      <w:r>
        <w:rPr>
          <w:rFonts w:ascii="仿宋" w:eastAsia="仿宋" w:hAnsi="仿宋" w:cs="仿宋" w:hint="eastAsia"/>
          <w:b/>
          <w:bCs/>
          <w:sz w:val="28"/>
          <w:szCs w:val="28"/>
        </w:rPr>
        <w:t>民初</w:t>
      </w:r>
      <w:r>
        <w:rPr>
          <w:rFonts w:ascii="仿宋" w:eastAsia="仿宋" w:hAnsi="仿宋" w:cs="仿宋" w:hint="eastAsia"/>
          <w:b/>
          <w:bCs/>
          <w:sz w:val="28"/>
          <w:szCs w:val="28"/>
        </w:rPr>
        <w:t>156</w:t>
      </w:r>
      <w:r>
        <w:rPr>
          <w:rFonts w:ascii="仿宋" w:eastAsia="仿宋" w:hAnsi="仿宋" w:cs="仿宋" w:hint="eastAsia"/>
          <w:b/>
          <w:bCs/>
          <w:sz w:val="28"/>
          <w:szCs w:val="28"/>
        </w:rPr>
        <w:t>号案件中，犯罪嫌疑人对报案人实施虚假诉讼犯罪。</w:t>
      </w:r>
    </w:p>
    <w:p w14:paraId="0CAECA92"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（一）</w:t>
      </w:r>
      <w:r>
        <w:rPr>
          <w:rFonts w:ascii="仿宋" w:eastAsia="仿宋" w:hAnsi="仿宋" w:cs="仿宋" w:hint="eastAsia"/>
          <w:b/>
          <w:bCs/>
          <w:sz w:val="28"/>
          <w:szCs w:val="28"/>
        </w:rPr>
        <w:t>2017</w:t>
      </w:r>
      <w:r>
        <w:rPr>
          <w:rFonts w:ascii="仿宋" w:eastAsia="仿宋" w:hAnsi="仿宋" w:cs="仿宋" w:hint="eastAsia"/>
          <w:b/>
          <w:bCs/>
          <w:sz w:val="28"/>
          <w:szCs w:val="28"/>
        </w:rPr>
        <w:t>年，赵林森以其此前虚构的《债权转让合同》起诉冲浪公司，企图再次以和</w:t>
      </w:r>
      <w:r>
        <w:rPr>
          <w:rFonts w:ascii="仿宋" w:eastAsia="仿宋" w:hAnsi="仿宋" w:cs="仿宋" w:hint="eastAsia"/>
          <w:b/>
          <w:bCs/>
          <w:sz w:val="28"/>
          <w:szCs w:val="28"/>
        </w:rPr>
        <w:t>00007</w:t>
      </w:r>
      <w:r>
        <w:rPr>
          <w:rFonts w:ascii="仿宋" w:eastAsia="仿宋" w:hAnsi="仿宋" w:cs="仿宋" w:hint="eastAsia"/>
          <w:b/>
          <w:bCs/>
          <w:sz w:val="28"/>
          <w:szCs w:val="28"/>
        </w:rPr>
        <w:t>案同样的方式虚构债权、虚假诉讼以取得不法利益。湖北省黄冈中级人民法院于同年作出（</w:t>
      </w:r>
      <w:r>
        <w:rPr>
          <w:rFonts w:ascii="仿宋" w:eastAsia="仿宋" w:hAnsi="仿宋" w:cs="仿宋" w:hint="eastAsia"/>
          <w:b/>
          <w:bCs/>
          <w:sz w:val="28"/>
          <w:szCs w:val="28"/>
        </w:rPr>
        <w:t>2017</w:t>
      </w:r>
      <w:r>
        <w:rPr>
          <w:rFonts w:ascii="仿宋" w:eastAsia="仿宋" w:hAnsi="仿宋" w:cs="仿宋" w:hint="eastAsia"/>
          <w:b/>
          <w:bCs/>
          <w:sz w:val="28"/>
          <w:szCs w:val="28"/>
        </w:rPr>
        <w:t>）鄂</w:t>
      </w:r>
      <w:r>
        <w:rPr>
          <w:rFonts w:ascii="仿宋" w:eastAsia="仿宋" w:hAnsi="仿宋" w:cs="仿宋" w:hint="eastAsia"/>
          <w:b/>
          <w:bCs/>
          <w:sz w:val="28"/>
          <w:szCs w:val="28"/>
        </w:rPr>
        <w:t>11</w:t>
      </w:r>
      <w:r>
        <w:rPr>
          <w:rFonts w:ascii="仿宋" w:eastAsia="仿宋" w:hAnsi="仿宋" w:cs="仿宋" w:hint="eastAsia"/>
          <w:b/>
          <w:bCs/>
          <w:sz w:val="28"/>
          <w:szCs w:val="28"/>
        </w:rPr>
        <w:t>民初</w:t>
      </w:r>
      <w:r>
        <w:rPr>
          <w:rFonts w:ascii="仿宋" w:eastAsia="仿宋" w:hAnsi="仿宋" w:cs="仿宋" w:hint="eastAsia"/>
          <w:b/>
          <w:bCs/>
          <w:sz w:val="28"/>
          <w:szCs w:val="28"/>
        </w:rPr>
        <w:t>156</w:t>
      </w:r>
      <w:r>
        <w:rPr>
          <w:rFonts w:ascii="仿宋" w:eastAsia="仿宋" w:hAnsi="仿宋" w:cs="仿宋" w:hint="eastAsia"/>
          <w:b/>
          <w:bCs/>
          <w:sz w:val="28"/>
          <w:szCs w:val="28"/>
        </w:rPr>
        <w:t>号判决，支持了赵林森的诉求。</w:t>
      </w:r>
    </w:p>
    <w:p w14:paraId="032B8CCE"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月，冲浪公司突然收到黄冈市中级人民法院传票，称</w:t>
      </w:r>
      <w:r>
        <w:rPr>
          <w:rFonts w:ascii="仿宋" w:eastAsia="仿宋" w:hAnsi="仿宋" w:cs="仿宋" w:hint="eastAsia"/>
          <w:b/>
          <w:bCs/>
          <w:sz w:val="28"/>
          <w:szCs w:val="28"/>
        </w:rPr>
        <w:lastRenderedPageBreak/>
        <w:t>赵林森</w:t>
      </w:r>
      <w:r>
        <w:rPr>
          <w:rFonts w:ascii="仿宋" w:eastAsia="仿宋" w:hAnsi="仿宋" w:cs="仿宋" w:hint="eastAsia"/>
          <w:sz w:val="28"/>
          <w:szCs w:val="28"/>
        </w:rPr>
        <w:t>已起诉该公司，要求支付债权转让款</w:t>
      </w:r>
      <w:r>
        <w:rPr>
          <w:rFonts w:ascii="仿宋" w:eastAsia="仿宋" w:hAnsi="仿宋" w:cs="仿宋" w:hint="eastAsia"/>
          <w:sz w:val="28"/>
          <w:szCs w:val="28"/>
        </w:rPr>
        <w:t>6349.75</w:t>
      </w:r>
      <w:r>
        <w:rPr>
          <w:rFonts w:ascii="仿宋" w:eastAsia="仿宋" w:hAnsi="仿宋" w:cs="仿宋" w:hint="eastAsia"/>
          <w:sz w:val="28"/>
          <w:szCs w:val="28"/>
        </w:rPr>
        <w:t>万元及</w:t>
      </w:r>
      <w:r>
        <w:rPr>
          <w:rFonts w:ascii="仿宋" w:eastAsia="仿宋" w:hAnsi="仿宋" w:cs="仿宋" w:hint="eastAsia"/>
          <w:sz w:val="28"/>
          <w:szCs w:val="28"/>
        </w:rPr>
        <w:t>1000</w:t>
      </w:r>
      <w:r>
        <w:rPr>
          <w:rFonts w:ascii="仿宋" w:eastAsia="仿宋" w:hAnsi="仿宋" w:cs="仿宋" w:hint="eastAsia"/>
          <w:sz w:val="28"/>
          <w:szCs w:val="28"/>
        </w:rPr>
        <w:t>万元违约金。从</w:t>
      </w:r>
      <w:r>
        <w:rPr>
          <w:rFonts w:ascii="仿宋" w:eastAsia="仿宋" w:hAnsi="仿宋" w:cs="仿宋" w:hint="eastAsia"/>
          <w:b/>
          <w:bCs/>
          <w:sz w:val="28"/>
          <w:szCs w:val="28"/>
        </w:rPr>
        <w:t>赵林森</w:t>
      </w:r>
      <w:r>
        <w:rPr>
          <w:rFonts w:ascii="仿宋" w:eastAsia="仿宋" w:hAnsi="仿宋" w:cs="仿宋" w:hint="eastAsia"/>
          <w:sz w:val="28"/>
          <w:szCs w:val="28"/>
        </w:rPr>
        <w:t>起诉证据中，报案人才发现犯罪嫌疑人</w:t>
      </w:r>
      <w:r>
        <w:rPr>
          <w:rFonts w:ascii="仿宋" w:eastAsia="仿宋" w:hAnsi="仿宋" w:cs="仿宋" w:hint="eastAsia"/>
          <w:b/>
          <w:bCs/>
          <w:sz w:val="28"/>
          <w:szCs w:val="28"/>
        </w:rPr>
        <w:t>赵启君</w:t>
      </w:r>
      <w:r>
        <w:rPr>
          <w:rFonts w:ascii="仿宋" w:eastAsia="仿宋" w:hAnsi="仿宋" w:cs="仿宋" w:hint="eastAsia"/>
          <w:sz w:val="28"/>
          <w:szCs w:val="28"/>
        </w:rPr>
        <w:t>在冲浪文化公司引进报案人增资扩股前，已安排冲浪文化公司原股东利用持有公司公章的便利，事先于</w:t>
      </w: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hint="eastAsia"/>
          <w:sz w:val="28"/>
          <w:szCs w:val="28"/>
        </w:rPr>
        <w:t>23</w:t>
      </w:r>
      <w:r>
        <w:rPr>
          <w:rFonts w:ascii="仿宋" w:eastAsia="仿宋" w:hAnsi="仿宋" w:cs="仿宋" w:hint="eastAsia"/>
          <w:sz w:val="28"/>
          <w:szCs w:val="28"/>
        </w:rPr>
        <w:t>日与</w:t>
      </w:r>
      <w:r>
        <w:rPr>
          <w:rFonts w:ascii="仿宋" w:eastAsia="仿宋" w:hAnsi="仿宋" w:cs="仿宋" w:hint="eastAsia"/>
          <w:b/>
          <w:sz w:val="28"/>
          <w:szCs w:val="28"/>
        </w:rPr>
        <w:t>赵林森</w:t>
      </w:r>
      <w:r>
        <w:rPr>
          <w:rFonts w:ascii="仿宋" w:eastAsia="仿宋" w:hAnsi="仿宋" w:cs="仿宋" w:hint="eastAsia"/>
          <w:sz w:val="28"/>
          <w:szCs w:val="28"/>
        </w:rPr>
        <w:t>签订了《债权转让合同》，约定债权转让款为</w:t>
      </w:r>
      <w:r>
        <w:rPr>
          <w:rFonts w:ascii="仿宋" w:eastAsia="仿宋" w:hAnsi="仿宋" w:cs="仿宋" w:hint="eastAsia"/>
          <w:sz w:val="28"/>
          <w:szCs w:val="28"/>
        </w:rPr>
        <w:t>1.1.</w:t>
      </w:r>
      <w:r>
        <w:rPr>
          <w:rFonts w:ascii="仿宋" w:eastAsia="仿宋" w:hAnsi="仿宋" w:cs="仿宋" w:hint="eastAsia"/>
          <w:sz w:val="28"/>
          <w:szCs w:val="28"/>
        </w:rPr>
        <w:t>亿元及违约金</w:t>
      </w:r>
      <w:r>
        <w:rPr>
          <w:rFonts w:ascii="仿宋" w:eastAsia="仿宋" w:hAnsi="仿宋" w:cs="仿宋" w:hint="eastAsia"/>
          <w:sz w:val="28"/>
          <w:szCs w:val="28"/>
        </w:rPr>
        <w:t>1000</w:t>
      </w:r>
      <w:r>
        <w:rPr>
          <w:rFonts w:ascii="仿宋" w:eastAsia="仿宋" w:hAnsi="仿宋" w:cs="仿宋" w:hint="eastAsia"/>
          <w:sz w:val="28"/>
          <w:szCs w:val="28"/>
        </w:rPr>
        <w:t>万元，并约定债权一旦实现则可进行债权转让款追收。对此合同，犯罪嫌疑人</w:t>
      </w:r>
      <w:r>
        <w:rPr>
          <w:rFonts w:ascii="仿宋" w:eastAsia="仿宋" w:hAnsi="仿宋" w:cs="仿宋" w:hint="eastAsia"/>
          <w:b/>
          <w:bCs/>
          <w:sz w:val="28"/>
          <w:szCs w:val="28"/>
        </w:rPr>
        <w:t>赵启君</w:t>
      </w:r>
      <w:r>
        <w:rPr>
          <w:rFonts w:ascii="仿宋" w:eastAsia="仿宋" w:hAnsi="仿宋" w:cs="仿宋" w:hint="eastAsia"/>
          <w:sz w:val="28"/>
          <w:szCs w:val="28"/>
        </w:rPr>
        <w:t>在与报案人协商增资扩股及购买债权形式收购</w:t>
      </w:r>
      <w:r>
        <w:rPr>
          <w:rFonts w:ascii="仿宋" w:eastAsia="仿宋" w:hAnsi="仿宋" w:cs="仿宋" w:hint="eastAsia"/>
          <w:sz w:val="28"/>
          <w:szCs w:val="28"/>
        </w:rPr>
        <w:t>854</w:t>
      </w:r>
      <w:r>
        <w:rPr>
          <w:rFonts w:ascii="仿宋" w:eastAsia="仿宋" w:hAnsi="仿宋" w:cs="仿宋" w:hint="eastAsia"/>
          <w:sz w:val="28"/>
          <w:szCs w:val="28"/>
        </w:rPr>
        <w:t>地块事宜时，始终刻意隐瞒。当报案人相信犯罪嫌疑人</w:t>
      </w:r>
      <w:r>
        <w:rPr>
          <w:rFonts w:ascii="仿宋" w:eastAsia="仿宋" w:hAnsi="仿宋" w:cs="仿宋" w:hint="eastAsia"/>
          <w:b/>
          <w:bCs/>
          <w:sz w:val="28"/>
          <w:szCs w:val="28"/>
        </w:rPr>
        <w:t>赵启君</w:t>
      </w:r>
      <w:r>
        <w:rPr>
          <w:rFonts w:ascii="仿宋" w:eastAsia="仿宋" w:hAnsi="仿宋" w:cs="仿宋" w:hint="eastAsia"/>
          <w:sz w:val="28"/>
          <w:szCs w:val="28"/>
        </w:rPr>
        <w:t>所提出的计划方案，将汇入冲浪文化公司的</w:t>
      </w:r>
      <w:r>
        <w:rPr>
          <w:rFonts w:ascii="仿宋" w:eastAsia="仿宋" w:hAnsi="仿宋" w:cs="仿宋" w:hint="eastAsia"/>
          <w:sz w:val="28"/>
          <w:szCs w:val="28"/>
        </w:rPr>
        <w:t>854</w:t>
      </w:r>
      <w:r>
        <w:rPr>
          <w:rFonts w:ascii="仿宋" w:eastAsia="仿宋" w:hAnsi="仿宋" w:cs="仿宋" w:hint="eastAsia"/>
          <w:sz w:val="28"/>
          <w:szCs w:val="28"/>
        </w:rPr>
        <w:t>地块</w:t>
      </w:r>
      <w:r>
        <w:rPr>
          <w:rFonts w:ascii="仿宋" w:eastAsia="仿宋" w:hAnsi="仿宋" w:cs="仿宋" w:hint="eastAsia"/>
          <w:sz w:val="28"/>
          <w:szCs w:val="28"/>
        </w:rPr>
        <w:t>55%</w:t>
      </w:r>
      <w:r>
        <w:rPr>
          <w:rFonts w:ascii="仿宋" w:eastAsia="仿宋" w:hAnsi="仿宋" w:cs="仿宋" w:hint="eastAsia"/>
          <w:sz w:val="28"/>
          <w:szCs w:val="28"/>
        </w:rPr>
        <w:t>的价款</w:t>
      </w:r>
      <w:r>
        <w:rPr>
          <w:rFonts w:ascii="仿宋" w:eastAsia="仿宋" w:hAnsi="仿宋" w:cs="仿宋" w:hint="eastAsia"/>
          <w:sz w:val="28"/>
          <w:szCs w:val="28"/>
        </w:rPr>
        <w:t>4650.25</w:t>
      </w:r>
      <w:r>
        <w:rPr>
          <w:rFonts w:ascii="仿宋" w:eastAsia="仿宋" w:hAnsi="仿宋" w:cs="仿宋" w:hint="eastAsia"/>
          <w:sz w:val="28"/>
          <w:szCs w:val="28"/>
        </w:rPr>
        <w:t>万元又转汇给其父</w:t>
      </w:r>
      <w:r>
        <w:rPr>
          <w:rFonts w:ascii="仿宋" w:eastAsia="仿宋" w:hAnsi="仿宋" w:cs="仿宋" w:hint="eastAsia"/>
          <w:b/>
          <w:bCs/>
          <w:sz w:val="28"/>
          <w:szCs w:val="28"/>
        </w:rPr>
        <w:t>赵林森</w:t>
      </w:r>
      <w:r>
        <w:rPr>
          <w:rFonts w:ascii="仿宋" w:eastAsia="仿宋" w:hAnsi="仿宋" w:cs="仿宋" w:hint="eastAsia"/>
          <w:sz w:val="28"/>
          <w:szCs w:val="28"/>
        </w:rPr>
        <w:t>后，</w:t>
      </w:r>
      <w:r>
        <w:rPr>
          <w:rFonts w:ascii="仿宋" w:eastAsia="仿宋" w:hAnsi="仿宋" w:cs="仿宋" w:hint="eastAsia"/>
          <w:b/>
          <w:bCs/>
          <w:sz w:val="28"/>
          <w:szCs w:val="28"/>
        </w:rPr>
        <w:t>赵启君</w:t>
      </w:r>
      <w:r>
        <w:rPr>
          <w:rFonts w:ascii="仿宋" w:eastAsia="仿宋" w:hAnsi="仿宋" w:cs="仿宋" w:hint="eastAsia"/>
          <w:sz w:val="28"/>
          <w:szCs w:val="28"/>
        </w:rPr>
        <w:t>立马反悔让其父不按约定将</w:t>
      </w:r>
      <w:r>
        <w:rPr>
          <w:rFonts w:ascii="仿宋" w:eastAsia="仿宋" w:hAnsi="仿宋" w:cs="仿宋" w:hint="eastAsia"/>
          <w:sz w:val="28"/>
          <w:szCs w:val="28"/>
        </w:rPr>
        <w:t>3804.75</w:t>
      </w:r>
      <w:r>
        <w:rPr>
          <w:rFonts w:ascii="仿宋" w:eastAsia="仿宋" w:hAnsi="仿宋" w:cs="仿宋" w:hint="eastAsia"/>
          <w:sz w:val="28"/>
          <w:szCs w:val="28"/>
        </w:rPr>
        <w:t>万元转汇冲浪文化公司，甚至突然冒出上述债权转让款为</w:t>
      </w:r>
      <w:r>
        <w:rPr>
          <w:rFonts w:ascii="仿宋" w:eastAsia="仿宋" w:hAnsi="仿宋" w:cs="仿宋" w:hint="eastAsia"/>
          <w:sz w:val="28"/>
          <w:szCs w:val="28"/>
        </w:rPr>
        <w:t>1.1.</w:t>
      </w:r>
      <w:r>
        <w:rPr>
          <w:rFonts w:ascii="仿宋" w:eastAsia="仿宋" w:hAnsi="仿宋" w:cs="仿宋" w:hint="eastAsia"/>
          <w:sz w:val="28"/>
          <w:szCs w:val="28"/>
        </w:rPr>
        <w:t>亿元及违约金</w:t>
      </w:r>
      <w:r>
        <w:rPr>
          <w:rFonts w:ascii="仿宋" w:eastAsia="仿宋" w:hAnsi="仿宋" w:cs="仿宋" w:hint="eastAsia"/>
          <w:sz w:val="28"/>
          <w:szCs w:val="28"/>
        </w:rPr>
        <w:t>1000</w:t>
      </w:r>
      <w:r>
        <w:rPr>
          <w:rFonts w:ascii="仿宋" w:eastAsia="仿宋" w:hAnsi="仿宋" w:cs="仿宋" w:hint="eastAsia"/>
          <w:sz w:val="28"/>
          <w:szCs w:val="28"/>
        </w:rPr>
        <w:t>万元的《债权转让合同》，以其父</w:t>
      </w:r>
      <w:r>
        <w:rPr>
          <w:rFonts w:ascii="仿宋" w:eastAsia="仿宋" w:hAnsi="仿宋" w:cs="仿宋" w:hint="eastAsia"/>
          <w:sz w:val="28"/>
          <w:szCs w:val="28"/>
        </w:rPr>
        <w:t>名义向报案人已持股</w:t>
      </w:r>
      <w:r>
        <w:rPr>
          <w:rFonts w:ascii="仿宋" w:eastAsia="仿宋" w:hAnsi="仿宋" w:cs="仿宋" w:hint="eastAsia"/>
          <w:sz w:val="28"/>
          <w:szCs w:val="28"/>
        </w:rPr>
        <w:t>55%</w:t>
      </w:r>
      <w:r>
        <w:rPr>
          <w:rFonts w:ascii="仿宋" w:eastAsia="仿宋" w:hAnsi="仿宋" w:cs="仿宋" w:hint="eastAsia"/>
          <w:sz w:val="28"/>
          <w:szCs w:val="28"/>
        </w:rPr>
        <w:t>的冲浪文化公司提起诉讼，要求支付</w:t>
      </w:r>
      <w:r>
        <w:rPr>
          <w:rFonts w:ascii="仿宋" w:eastAsia="仿宋" w:hAnsi="仿宋" w:cs="仿宋" w:hint="eastAsia"/>
          <w:sz w:val="28"/>
          <w:szCs w:val="28"/>
        </w:rPr>
        <w:t>6349.75</w:t>
      </w:r>
      <w:r>
        <w:rPr>
          <w:rFonts w:ascii="仿宋" w:eastAsia="仿宋" w:hAnsi="仿宋" w:cs="仿宋" w:hint="eastAsia"/>
          <w:sz w:val="28"/>
          <w:szCs w:val="28"/>
        </w:rPr>
        <w:t>万元（</w:t>
      </w:r>
      <w:r>
        <w:rPr>
          <w:rFonts w:ascii="仿宋" w:eastAsia="仿宋" w:hAnsi="仿宋" w:cs="仿宋" w:hint="eastAsia"/>
          <w:sz w:val="28"/>
          <w:szCs w:val="28"/>
        </w:rPr>
        <w:t>1.1</w:t>
      </w:r>
      <w:r>
        <w:rPr>
          <w:rFonts w:ascii="仿宋" w:eastAsia="仿宋" w:hAnsi="仿宋" w:cs="仿宋" w:hint="eastAsia"/>
          <w:sz w:val="28"/>
          <w:szCs w:val="28"/>
        </w:rPr>
        <w:t>亿元－</w:t>
      </w:r>
      <w:r>
        <w:rPr>
          <w:rFonts w:ascii="仿宋" w:eastAsia="仿宋" w:hAnsi="仿宋" w:cs="仿宋" w:hint="eastAsia"/>
          <w:sz w:val="28"/>
          <w:szCs w:val="28"/>
        </w:rPr>
        <w:t>4650.25</w:t>
      </w:r>
      <w:r>
        <w:rPr>
          <w:rFonts w:ascii="仿宋" w:eastAsia="仿宋" w:hAnsi="仿宋" w:cs="仿宋" w:hint="eastAsia"/>
          <w:sz w:val="28"/>
          <w:szCs w:val="28"/>
        </w:rPr>
        <w:t>万元）债权转让余款及违约金</w:t>
      </w:r>
      <w:r>
        <w:rPr>
          <w:rFonts w:ascii="仿宋" w:eastAsia="仿宋" w:hAnsi="仿宋" w:cs="仿宋" w:hint="eastAsia"/>
          <w:sz w:val="28"/>
          <w:szCs w:val="28"/>
        </w:rPr>
        <w:t>1000</w:t>
      </w:r>
      <w:r>
        <w:rPr>
          <w:rFonts w:ascii="仿宋" w:eastAsia="仿宋" w:hAnsi="仿宋" w:cs="仿宋" w:hint="eastAsia"/>
          <w:sz w:val="28"/>
          <w:szCs w:val="28"/>
        </w:rPr>
        <w:t>万元。本案经湖北省黄冈中级人民法院一审判决【（</w:t>
      </w:r>
      <w:r>
        <w:rPr>
          <w:rFonts w:ascii="仿宋" w:eastAsia="仿宋" w:hAnsi="仿宋" w:cs="仿宋" w:hint="eastAsia"/>
          <w:sz w:val="28"/>
          <w:szCs w:val="28"/>
        </w:rPr>
        <w:t>2017</w:t>
      </w:r>
      <w:r>
        <w:rPr>
          <w:rFonts w:ascii="仿宋" w:eastAsia="仿宋" w:hAnsi="仿宋" w:cs="仿宋" w:hint="eastAsia"/>
          <w:sz w:val="28"/>
          <w:szCs w:val="28"/>
        </w:rPr>
        <w:t>）鄂</w:t>
      </w:r>
      <w:r>
        <w:rPr>
          <w:rFonts w:ascii="仿宋" w:eastAsia="仿宋" w:hAnsi="仿宋" w:cs="仿宋" w:hint="eastAsia"/>
          <w:sz w:val="28"/>
          <w:szCs w:val="28"/>
        </w:rPr>
        <w:t>11</w:t>
      </w:r>
      <w:r>
        <w:rPr>
          <w:rFonts w:ascii="仿宋" w:eastAsia="仿宋" w:hAnsi="仿宋" w:cs="仿宋" w:hint="eastAsia"/>
          <w:sz w:val="28"/>
          <w:szCs w:val="28"/>
        </w:rPr>
        <w:t>民初</w:t>
      </w:r>
      <w:r>
        <w:rPr>
          <w:rFonts w:ascii="仿宋" w:eastAsia="仿宋" w:hAnsi="仿宋" w:cs="仿宋" w:hint="eastAsia"/>
          <w:sz w:val="28"/>
          <w:szCs w:val="28"/>
        </w:rPr>
        <w:t>156</w:t>
      </w:r>
      <w:r>
        <w:rPr>
          <w:rFonts w:ascii="仿宋" w:eastAsia="仿宋" w:hAnsi="仿宋" w:cs="仿宋" w:hint="eastAsia"/>
          <w:sz w:val="28"/>
          <w:szCs w:val="28"/>
        </w:rPr>
        <w:t>号】（附件</w:t>
      </w:r>
      <w:r>
        <w:rPr>
          <w:rFonts w:ascii="仿宋" w:eastAsia="仿宋" w:hAnsi="仿宋" w:cs="仿宋" w:hint="eastAsia"/>
          <w:sz w:val="28"/>
          <w:szCs w:val="28"/>
        </w:rPr>
        <w:t>1-5</w:t>
      </w:r>
      <w:r>
        <w:rPr>
          <w:rFonts w:ascii="仿宋" w:eastAsia="仿宋" w:hAnsi="仿宋" w:cs="仿宋" w:hint="eastAsia"/>
          <w:sz w:val="28"/>
          <w:szCs w:val="28"/>
        </w:rPr>
        <w:t>），支持了</w:t>
      </w:r>
      <w:r>
        <w:rPr>
          <w:rFonts w:ascii="仿宋" w:eastAsia="仿宋" w:hAnsi="仿宋" w:cs="仿宋" w:hint="eastAsia"/>
          <w:b/>
          <w:bCs/>
          <w:sz w:val="28"/>
          <w:szCs w:val="28"/>
        </w:rPr>
        <w:t>赵林森</w:t>
      </w:r>
      <w:r>
        <w:rPr>
          <w:rFonts w:ascii="仿宋" w:eastAsia="仿宋" w:hAnsi="仿宋" w:cs="仿宋" w:hint="eastAsia"/>
          <w:sz w:val="28"/>
          <w:szCs w:val="28"/>
        </w:rPr>
        <w:t>主张冲浪文化公司支付余下债权转让款</w:t>
      </w:r>
      <w:r>
        <w:rPr>
          <w:rFonts w:ascii="仿宋" w:eastAsia="仿宋" w:hAnsi="仿宋" w:cs="仿宋" w:hint="eastAsia"/>
          <w:sz w:val="28"/>
          <w:szCs w:val="28"/>
        </w:rPr>
        <w:t>6349.75</w:t>
      </w:r>
      <w:r>
        <w:rPr>
          <w:rFonts w:ascii="仿宋" w:eastAsia="仿宋" w:hAnsi="仿宋" w:cs="仿宋" w:hint="eastAsia"/>
          <w:sz w:val="28"/>
          <w:szCs w:val="28"/>
        </w:rPr>
        <w:t>万元及违约金（以</w:t>
      </w:r>
      <w:r>
        <w:rPr>
          <w:rFonts w:ascii="仿宋" w:eastAsia="仿宋" w:hAnsi="仿宋" w:cs="仿宋" w:hint="eastAsia"/>
          <w:sz w:val="28"/>
          <w:szCs w:val="28"/>
        </w:rPr>
        <w:t>6349.75</w:t>
      </w:r>
      <w:r>
        <w:rPr>
          <w:rFonts w:ascii="仿宋" w:eastAsia="仿宋" w:hAnsi="仿宋" w:cs="仿宋" w:hint="eastAsia"/>
          <w:sz w:val="28"/>
          <w:szCs w:val="28"/>
        </w:rPr>
        <w:t>万元为本金按中国人民银行同期贷款利率的</w:t>
      </w:r>
      <w:r>
        <w:rPr>
          <w:rFonts w:ascii="仿宋" w:eastAsia="仿宋" w:hAnsi="仿宋" w:cs="仿宋" w:hint="eastAsia"/>
          <w:sz w:val="28"/>
          <w:szCs w:val="28"/>
        </w:rPr>
        <w:t>1.95</w:t>
      </w:r>
      <w:r>
        <w:rPr>
          <w:rFonts w:ascii="仿宋" w:eastAsia="仿宋" w:hAnsi="仿宋" w:cs="仿宋" w:hint="eastAsia"/>
          <w:sz w:val="28"/>
          <w:szCs w:val="28"/>
        </w:rPr>
        <w:t>倍自</w:t>
      </w: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9</w:t>
      </w:r>
      <w:r>
        <w:rPr>
          <w:rFonts w:ascii="仿宋" w:eastAsia="仿宋" w:hAnsi="仿宋" w:cs="仿宋" w:hint="eastAsia"/>
          <w:sz w:val="28"/>
          <w:szCs w:val="28"/>
        </w:rPr>
        <w:t>日起计算至款项清偿之日止）。</w:t>
      </w:r>
    </w:p>
    <w:p w14:paraId="46642438"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至此，犯罪嫌疑人</w:t>
      </w:r>
      <w:r>
        <w:rPr>
          <w:rFonts w:ascii="仿宋" w:eastAsia="仿宋" w:hAnsi="仿宋" w:cs="仿宋" w:hint="eastAsia"/>
          <w:b/>
          <w:bCs/>
          <w:sz w:val="28"/>
          <w:szCs w:val="28"/>
        </w:rPr>
        <w:t>赵启君</w:t>
      </w:r>
      <w:r>
        <w:rPr>
          <w:rFonts w:ascii="仿宋" w:eastAsia="仿宋" w:hAnsi="仿宋" w:cs="仿宋" w:hint="eastAsia"/>
          <w:sz w:val="28"/>
          <w:szCs w:val="28"/>
        </w:rPr>
        <w:t>已经通过设计构造的虚假债务，已经骗取了报案人支付的</w:t>
      </w:r>
      <w:r>
        <w:rPr>
          <w:rFonts w:ascii="仿宋" w:eastAsia="仿宋" w:hAnsi="仿宋" w:cs="仿宋" w:hint="eastAsia"/>
          <w:sz w:val="28"/>
          <w:szCs w:val="28"/>
        </w:rPr>
        <w:t>854</w:t>
      </w:r>
      <w:r>
        <w:rPr>
          <w:rFonts w:ascii="仿宋" w:eastAsia="仿宋" w:hAnsi="仿宋" w:cs="仿宋" w:hint="eastAsia"/>
          <w:sz w:val="28"/>
          <w:szCs w:val="28"/>
        </w:rPr>
        <w:t>地块总价款</w:t>
      </w:r>
      <w:r>
        <w:rPr>
          <w:rFonts w:ascii="仿宋" w:eastAsia="仿宋" w:hAnsi="仿宋" w:cs="仿宋" w:hint="eastAsia"/>
          <w:sz w:val="28"/>
          <w:szCs w:val="28"/>
        </w:rPr>
        <w:t>55%</w:t>
      </w:r>
      <w:r>
        <w:rPr>
          <w:rFonts w:ascii="仿宋" w:eastAsia="仿宋" w:hAnsi="仿宋" w:cs="仿宋" w:hint="eastAsia"/>
          <w:sz w:val="28"/>
          <w:szCs w:val="28"/>
        </w:rPr>
        <w:t>的</w:t>
      </w:r>
      <w:r>
        <w:rPr>
          <w:rFonts w:ascii="仿宋" w:eastAsia="仿宋" w:hAnsi="仿宋" w:cs="仿宋" w:hint="eastAsia"/>
          <w:sz w:val="28"/>
          <w:szCs w:val="28"/>
        </w:rPr>
        <w:t>金额</w:t>
      </w:r>
      <w:r>
        <w:rPr>
          <w:rFonts w:ascii="仿宋" w:eastAsia="仿宋" w:hAnsi="仿宋" w:cs="仿宋" w:hint="eastAsia"/>
          <w:sz w:val="28"/>
          <w:szCs w:val="28"/>
        </w:rPr>
        <w:t>4650.25</w:t>
      </w:r>
      <w:r>
        <w:rPr>
          <w:rFonts w:ascii="仿宋" w:eastAsia="仿宋" w:hAnsi="仿宋" w:cs="仿宋" w:hint="eastAsia"/>
          <w:sz w:val="28"/>
          <w:szCs w:val="28"/>
        </w:rPr>
        <w:t>万元，又通过法院诉讼判决意图继续骗取</w:t>
      </w:r>
      <w:r>
        <w:rPr>
          <w:rFonts w:ascii="仿宋" w:eastAsia="仿宋" w:hAnsi="仿宋" w:cs="仿宋" w:hint="eastAsia"/>
          <w:sz w:val="28"/>
          <w:szCs w:val="28"/>
        </w:rPr>
        <w:t>854</w:t>
      </w:r>
      <w:r>
        <w:rPr>
          <w:rFonts w:ascii="仿宋" w:eastAsia="仿宋" w:hAnsi="仿宋" w:cs="仿宋" w:hint="eastAsia"/>
          <w:sz w:val="28"/>
          <w:szCs w:val="28"/>
        </w:rPr>
        <w:t>地块对应的虚假《债权转让合同》中高达</w:t>
      </w:r>
      <w:r>
        <w:rPr>
          <w:rFonts w:ascii="仿宋" w:eastAsia="仿宋" w:hAnsi="仿宋" w:cs="仿宋" w:hint="eastAsia"/>
          <w:sz w:val="28"/>
          <w:szCs w:val="28"/>
        </w:rPr>
        <w:t>6349.75</w:t>
      </w:r>
      <w:r>
        <w:rPr>
          <w:rFonts w:ascii="仿宋" w:eastAsia="仿宋" w:hAnsi="仿宋" w:cs="仿宋" w:hint="eastAsia"/>
          <w:sz w:val="28"/>
          <w:szCs w:val="28"/>
        </w:rPr>
        <w:t>万元的债权转让款余款及高额的违约金。</w:t>
      </w:r>
    </w:p>
    <w:p w14:paraId="1E7AB87D"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（二）在赵启君、赵林森</w:t>
      </w:r>
      <w:r>
        <w:rPr>
          <w:rFonts w:ascii="仿宋" w:eastAsia="仿宋" w:hAnsi="仿宋" w:cs="仿宋"/>
          <w:b/>
          <w:bCs/>
          <w:sz w:val="28"/>
          <w:szCs w:val="28"/>
        </w:rPr>
        <w:t>00007</w:t>
      </w:r>
      <w:r>
        <w:rPr>
          <w:rFonts w:ascii="仿宋" w:eastAsia="仿宋" w:hAnsi="仿宋" w:cs="仿宋" w:hint="eastAsia"/>
          <w:b/>
          <w:bCs/>
          <w:sz w:val="28"/>
          <w:szCs w:val="28"/>
        </w:rPr>
        <w:t>号案件虚假诉讼的事实被最高院确认后，报案人发现，其在（</w:t>
      </w:r>
      <w:r>
        <w:rPr>
          <w:rFonts w:ascii="仿宋" w:eastAsia="仿宋" w:hAnsi="仿宋" w:cs="仿宋" w:hint="eastAsia"/>
          <w:b/>
          <w:bCs/>
          <w:sz w:val="28"/>
          <w:szCs w:val="28"/>
        </w:rPr>
        <w:t>2017</w:t>
      </w:r>
      <w:r>
        <w:rPr>
          <w:rFonts w:ascii="仿宋" w:eastAsia="仿宋" w:hAnsi="仿宋" w:cs="仿宋" w:hint="eastAsia"/>
          <w:b/>
          <w:bCs/>
          <w:sz w:val="28"/>
          <w:szCs w:val="28"/>
        </w:rPr>
        <w:t>）鄂</w:t>
      </w:r>
      <w:r>
        <w:rPr>
          <w:rFonts w:ascii="仿宋" w:eastAsia="仿宋" w:hAnsi="仿宋" w:cs="仿宋" w:hint="eastAsia"/>
          <w:b/>
          <w:bCs/>
          <w:sz w:val="28"/>
          <w:szCs w:val="28"/>
        </w:rPr>
        <w:t>11</w:t>
      </w:r>
      <w:r>
        <w:rPr>
          <w:rFonts w:ascii="仿宋" w:eastAsia="仿宋" w:hAnsi="仿宋" w:cs="仿宋" w:hint="eastAsia"/>
          <w:b/>
          <w:bCs/>
          <w:sz w:val="28"/>
          <w:szCs w:val="28"/>
        </w:rPr>
        <w:t>民初</w:t>
      </w:r>
      <w:r>
        <w:rPr>
          <w:rFonts w:ascii="仿宋" w:eastAsia="仿宋" w:hAnsi="仿宋" w:cs="仿宋" w:hint="eastAsia"/>
          <w:b/>
          <w:bCs/>
          <w:sz w:val="28"/>
          <w:szCs w:val="28"/>
        </w:rPr>
        <w:t>156</w:t>
      </w:r>
      <w:r>
        <w:rPr>
          <w:rFonts w:ascii="仿宋" w:eastAsia="仿宋" w:hAnsi="仿宋" w:cs="仿宋" w:hint="eastAsia"/>
          <w:b/>
          <w:bCs/>
          <w:sz w:val="28"/>
          <w:szCs w:val="28"/>
        </w:rPr>
        <w:t>号使用的犯罪手段与</w:t>
      </w:r>
      <w:r>
        <w:rPr>
          <w:rFonts w:ascii="仿宋" w:eastAsia="仿宋" w:hAnsi="仿宋" w:cs="仿宋"/>
          <w:b/>
          <w:bCs/>
          <w:sz w:val="28"/>
          <w:szCs w:val="28"/>
        </w:rPr>
        <w:t>00007</w:t>
      </w:r>
      <w:r>
        <w:rPr>
          <w:rFonts w:ascii="仿宋" w:eastAsia="仿宋" w:hAnsi="仿宋" w:cs="仿宋" w:hint="eastAsia"/>
          <w:b/>
          <w:bCs/>
          <w:sz w:val="28"/>
          <w:szCs w:val="28"/>
        </w:rPr>
        <w:t>号案如出一辙，遂向黄冈中院申请再审、要求彻查虚假诉讼情况。再审过程中，赵启君、赵林森见其伎俩已败露，遂主动提出</w:t>
      </w:r>
      <w:r>
        <w:rPr>
          <w:rFonts w:ascii="仿宋" w:eastAsia="仿宋" w:hAnsi="仿宋" w:cs="仿宋" w:hint="eastAsia"/>
          <w:b/>
          <w:bCs/>
          <w:sz w:val="28"/>
          <w:szCs w:val="28"/>
        </w:rPr>
        <w:lastRenderedPageBreak/>
        <w:t>撤诉，暂停了对报案人的继续侵害。</w:t>
      </w:r>
    </w:p>
    <w:p w14:paraId="4008CD9C"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犯罪嫌疑人</w:t>
      </w:r>
      <w:r>
        <w:rPr>
          <w:rFonts w:ascii="仿宋" w:eastAsia="仿宋" w:hAnsi="仿宋" w:cs="仿宋" w:hint="eastAsia"/>
          <w:b/>
          <w:bCs/>
          <w:sz w:val="28"/>
          <w:szCs w:val="28"/>
        </w:rPr>
        <w:t>赵启君</w:t>
      </w:r>
      <w:r>
        <w:rPr>
          <w:rFonts w:ascii="仿宋" w:eastAsia="仿宋" w:hAnsi="仿宋" w:cs="仿宋" w:hint="eastAsia"/>
          <w:sz w:val="28"/>
          <w:szCs w:val="28"/>
        </w:rPr>
        <w:t>以同样的套路方式，利用虚假诉讼</w:t>
      </w:r>
      <w:r>
        <w:rPr>
          <w:rFonts w:ascii="仿宋" w:eastAsia="仿宋" w:hAnsi="仿宋" w:cs="仿宋" w:hint="eastAsia"/>
          <w:sz w:val="28"/>
          <w:szCs w:val="28"/>
        </w:rPr>
        <w:t>00007</w:t>
      </w:r>
      <w:r>
        <w:rPr>
          <w:rFonts w:ascii="仿宋" w:eastAsia="仿宋" w:hAnsi="仿宋" w:cs="仿宋" w:hint="eastAsia"/>
          <w:sz w:val="28"/>
          <w:szCs w:val="28"/>
        </w:rPr>
        <w:t>号案件判决诈骗、侵害长兴</w:t>
      </w:r>
      <w:r>
        <w:rPr>
          <w:rFonts w:ascii="仿宋" w:eastAsia="仿宋" w:hAnsi="仿宋" w:cs="仿宋" w:hint="eastAsia"/>
          <w:sz w:val="28"/>
          <w:szCs w:val="28"/>
        </w:rPr>
        <w:t>公司合法权益后，被最高院（</w:t>
      </w:r>
      <w:r>
        <w:rPr>
          <w:rFonts w:ascii="仿宋" w:eastAsia="仿宋" w:hAnsi="仿宋" w:cs="仿宋" w:hint="eastAsia"/>
          <w:sz w:val="28"/>
          <w:szCs w:val="28"/>
        </w:rPr>
        <w:t>2019</w:t>
      </w:r>
      <w:r>
        <w:rPr>
          <w:rFonts w:ascii="仿宋" w:eastAsia="仿宋" w:hAnsi="仿宋" w:cs="仿宋" w:hint="eastAsia"/>
          <w:sz w:val="28"/>
          <w:szCs w:val="28"/>
        </w:rPr>
        <w:t>）最高法民终</w:t>
      </w:r>
      <w:r>
        <w:rPr>
          <w:rFonts w:ascii="仿宋" w:eastAsia="仿宋" w:hAnsi="仿宋" w:cs="仿宋" w:hint="eastAsia"/>
          <w:sz w:val="28"/>
          <w:szCs w:val="28"/>
        </w:rPr>
        <w:t>1407</w:t>
      </w:r>
      <w:r>
        <w:rPr>
          <w:rFonts w:ascii="仿宋" w:eastAsia="仿宋" w:hAnsi="仿宋" w:cs="仿宋" w:hint="eastAsia"/>
          <w:sz w:val="28"/>
          <w:szCs w:val="28"/>
        </w:rPr>
        <w:t>号判决认定为虚假诉讼，推翻了</w:t>
      </w:r>
      <w:r>
        <w:rPr>
          <w:rFonts w:ascii="仿宋" w:eastAsia="仿宋" w:hAnsi="仿宋" w:cs="仿宋" w:hint="eastAsia"/>
          <w:sz w:val="28"/>
          <w:szCs w:val="28"/>
        </w:rPr>
        <w:t>00007</w:t>
      </w:r>
      <w:r>
        <w:rPr>
          <w:rFonts w:ascii="仿宋" w:eastAsia="仿宋" w:hAnsi="仿宋" w:cs="仿宋" w:hint="eastAsia"/>
          <w:sz w:val="28"/>
          <w:szCs w:val="28"/>
        </w:rPr>
        <w:t>号案件</w:t>
      </w:r>
      <w:r>
        <w:rPr>
          <w:rFonts w:ascii="仿宋" w:eastAsia="仿宋" w:hAnsi="仿宋" w:cs="仿宋" w:hint="eastAsia"/>
          <w:b/>
          <w:sz w:val="28"/>
          <w:szCs w:val="28"/>
        </w:rPr>
        <w:t>赵林森</w:t>
      </w:r>
      <w:r>
        <w:rPr>
          <w:rFonts w:ascii="仿宋" w:eastAsia="仿宋" w:hAnsi="仿宋" w:cs="仿宋" w:hint="eastAsia"/>
          <w:sz w:val="28"/>
          <w:szCs w:val="28"/>
        </w:rPr>
        <w:t>所提供的相关证据：</w:t>
      </w:r>
      <w:r>
        <w:rPr>
          <w:rFonts w:ascii="仿宋" w:eastAsia="仿宋" w:hAnsi="仿宋" w:cs="仿宋" w:hint="eastAsia"/>
          <w:b/>
          <w:sz w:val="28"/>
          <w:szCs w:val="28"/>
        </w:rPr>
        <w:t>赵林森</w:t>
      </w:r>
      <w:r>
        <w:rPr>
          <w:rFonts w:ascii="仿宋" w:eastAsia="仿宋" w:hAnsi="仿宋" w:cs="仿宋" w:hint="eastAsia"/>
          <w:sz w:val="28"/>
          <w:szCs w:val="28"/>
        </w:rPr>
        <w:t>与</w:t>
      </w:r>
      <w:r>
        <w:rPr>
          <w:rFonts w:ascii="仿宋" w:eastAsia="仿宋" w:hAnsi="仿宋" w:cs="仿宋" w:hint="eastAsia"/>
          <w:b/>
          <w:sz w:val="28"/>
          <w:szCs w:val="28"/>
        </w:rPr>
        <w:t>一桥公司</w:t>
      </w:r>
      <w:r>
        <w:rPr>
          <w:rFonts w:ascii="仿宋" w:eastAsia="仿宋" w:hAnsi="仿宋" w:cs="仿宋" w:hint="eastAsia"/>
          <w:sz w:val="28"/>
          <w:szCs w:val="28"/>
        </w:rPr>
        <w:t>签署的《合同书》、《还款协议书》，以及</w:t>
      </w:r>
      <w:r>
        <w:rPr>
          <w:rFonts w:ascii="仿宋" w:eastAsia="仿宋" w:hAnsi="仿宋" w:cs="仿宋" w:hint="eastAsia"/>
          <w:b/>
          <w:sz w:val="28"/>
          <w:szCs w:val="28"/>
        </w:rPr>
        <w:t>益鑫公司</w:t>
      </w:r>
      <w:r>
        <w:rPr>
          <w:rFonts w:ascii="仿宋" w:eastAsia="仿宋" w:hAnsi="仿宋" w:cs="仿宋" w:hint="eastAsia"/>
          <w:sz w:val="28"/>
          <w:szCs w:val="28"/>
        </w:rPr>
        <w:t>出具的《不可撤销担保书》。报案人发现上述过程与报案人所经历湖北省黄冈中级人民法院一审判决【（</w:t>
      </w:r>
      <w:r>
        <w:rPr>
          <w:rFonts w:ascii="仿宋" w:eastAsia="仿宋" w:hAnsi="仿宋" w:cs="仿宋" w:hint="eastAsia"/>
          <w:sz w:val="28"/>
          <w:szCs w:val="28"/>
        </w:rPr>
        <w:t>2017</w:t>
      </w:r>
      <w:r>
        <w:rPr>
          <w:rFonts w:ascii="仿宋" w:eastAsia="仿宋" w:hAnsi="仿宋" w:cs="仿宋" w:hint="eastAsia"/>
          <w:sz w:val="28"/>
          <w:szCs w:val="28"/>
        </w:rPr>
        <w:t>）鄂</w:t>
      </w:r>
      <w:r>
        <w:rPr>
          <w:rFonts w:ascii="仿宋" w:eastAsia="仿宋" w:hAnsi="仿宋" w:cs="仿宋" w:hint="eastAsia"/>
          <w:sz w:val="28"/>
          <w:szCs w:val="28"/>
        </w:rPr>
        <w:t>11</w:t>
      </w:r>
      <w:r>
        <w:rPr>
          <w:rFonts w:ascii="仿宋" w:eastAsia="仿宋" w:hAnsi="仿宋" w:cs="仿宋" w:hint="eastAsia"/>
          <w:sz w:val="28"/>
          <w:szCs w:val="28"/>
        </w:rPr>
        <w:t>民初</w:t>
      </w:r>
      <w:r>
        <w:rPr>
          <w:rFonts w:ascii="仿宋" w:eastAsia="仿宋" w:hAnsi="仿宋" w:cs="仿宋" w:hint="eastAsia"/>
          <w:sz w:val="28"/>
          <w:szCs w:val="28"/>
        </w:rPr>
        <w:t>156</w:t>
      </w:r>
      <w:r>
        <w:rPr>
          <w:rFonts w:ascii="仿宋" w:eastAsia="仿宋" w:hAnsi="仿宋" w:cs="仿宋" w:hint="eastAsia"/>
          <w:sz w:val="28"/>
          <w:szCs w:val="28"/>
        </w:rPr>
        <w:t>号】（附件</w:t>
      </w:r>
      <w:r>
        <w:rPr>
          <w:rFonts w:ascii="仿宋" w:eastAsia="仿宋" w:hAnsi="仿宋" w:cs="仿宋" w:hint="eastAsia"/>
          <w:sz w:val="28"/>
          <w:szCs w:val="28"/>
        </w:rPr>
        <w:t>1-5</w:t>
      </w:r>
      <w:r>
        <w:rPr>
          <w:rFonts w:ascii="仿宋" w:eastAsia="仿宋" w:hAnsi="仿宋" w:cs="仿宋" w:hint="eastAsia"/>
          <w:sz w:val="28"/>
          <w:szCs w:val="28"/>
        </w:rPr>
        <w:t>）所查事实情况，如出一辙，相关证据均是犯罪嫌疑人</w:t>
      </w:r>
      <w:r>
        <w:rPr>
          <w:rFonts w:ascii="仿宋" w:eastAsia="仿宋" w:hAnsi="仿宋" w:cs="仿宋" w:hint="eastAsia"/>
          <w:b/>
          <w:bCs/>
          <w:sz w:val="28"/>
          <w:szCs w:val="28"/>
        </w:rPr>
        <w:t>赵启君</w:t>
      </w:r>
      <w:r>
        <w:rPr>
          <w:rFonts w:ascii="仿宋" w:eastAsia="仿宋" w:hAnsi="仿宋" w:cs="仿宋" w:hint="eastAsia"/>
          <w:sz w:val="28"/>
          <w:szCs w:val="28"/>
        </w:rPr>
        <w:t>利用其父亲与其亲属持股、由其实际控制的相关公司所签订的相关协议，制造虚假债务，致使受害人因入股其实际控制公司而承受虚假债务支付义务，难以脱身</w:t>
      </w:r>
      <w:r>
        <w:rPr>
          <w:rFonts w:ascii="仿宋" w:eastAsia="仿宋" w:hAnsi="仿宋" w:cs="仿宋" w:hint="eastAsia"/>
          <w:sz w:val="28"/>
          <w:szCs w:val="28"/>
        </w:rPr>
        <w:t>。</w:t>
      </w:r>
    </w:p>
    <w:p w14:paraId="7234A2AD"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在取得确凿证据后，报案人遂对湖北省黄冈中级人民法院一审判决【（</w:t>
      </w:r>
      <w:r>
        <w:rPr>
          <w:rFonts w:ascii="仿宋" w:eastAsia="仿宋" w:hAnsi="仿宋" w:cs="仿宋" w:hint="eastAsia"/>
          <w:sz w:val="28"/>
          <w:szCs w:val="28"/>
        </w:rPr>
        <w:t>2017</w:t>
      </w:r>
      <w:r>
        <w:rPr>
          <w:rFonts w:ascii="仿宋" w:eastAsia="仿宋" w:hAnsi="仿宋" w:cs="仿宋" w:hint="eastAsia"/>
          <w:sz w:val="28"/>
          <w:szCs w:val="28"/>
        </w:rPr>
        <w:t>）鄂</w:t>
      </w:r>
      <w:r>
        <w:rPr>
          <w:rFonts w:ascii="仿宋" w:eastAsia="仿宋" w:hAnsi="仿宋" w:cs="仿宋" w:hint="eastAsia"/>
          <w:sz w:val="28"/>
          <w:szCs w:val="28"/>
        </w:rPr>
        <w:t>11</w:t>
      </w:r>
      <w:r>
        <w:rPr>
          <w:rFonts w:ascii="仿宋" w:eastAsia="仿宋" w:hAnsi="仿宋" w:cs="仿宋" w:hint="eastAsia"/>
          <w:sz w:val="28"/>
          <w:szCs w:val="28"/>
        </w:rPr>
        <w:t>民初</w:t>
      </w:r>
      <w:r>
        <w:rPr>
          <w:rFonts w:ascii="仿宋" w:eastAsia="仿宋" w:hAnsi="仿宋" w:cs="仿宋" w:hint="eastAsia"/>
          <w:sz w:val="28"/>
          <w:szCs w:val="28"/>
        </w:rPr>
        <w:t>156</w:t>
      </w:r>
      <w:r>
        <w:rPr>
          <w:rFonts w:ascii="仿宋" w:eastAsia="仿宋" w:hAnsi="仿宋" w:cs="仿宋" w:hint="eastAsia"/>
          <w:sz w:val="28"/>
          <w:szCs w:val="28"/>
        </w:rPr>
        <w:t>号】（附件</w:t>
      </w:r>
      <w:r>
        <w:rPr>
          <w:rFonts w:ascii="仿宋" w:eastAsia="仿宋" w:hAnsi="仿宋" w:cs="仿宋" w:hint="eastAsia"/>
          <w:sz w:val="28"/>
          <w:szCs w:val="28"/>
        </w:rPr>
        <w:t>1-5</w:t>
      </w:r>
      <w:r>
        <w:rPr>
          <w:rFonts w:ascii="仿宋" w:eastAsia="仿宋" w:hAnsi="仿宋" w:cs="仿宋" w:hint="eastAsia"/>
          <w:sz w:val="28"/>
          <w:szCs w:val="28"/>
        </w:rPr>
        <w:t>）同样提出虚假诉讼申诉、要求再审。再审过程中，</w:t>
      </w:r>
      <w:r>
        <w:rPr>
          <w:rFonts w:ascii="仿宋" w:eastAsia="仿宋" w:hAnsi="仿宋" w:cs="仿宋" w:hint="eastAsia"/>
          <w:b/>
          <w:sz w:val="28"/>
          <w:szCs w:val="28"/>
        </w:rPr>
        <w:t>赵林森</w:t>
      </w:r>
      <w:r>
        <w:rPr>
          <w:rFonts w:ascii="仿宋" w:eastAsia="仿宋" w:hAnsi="仿宋" w:cs="仿宋" w:hint="eastAsia"/>
          <w:sz w:val="28"/>
          <w:szCs w:val="28"/>
        </w:rPr>
        <w:t>、</w:t>
      </w:r>
      <w:r>
        <w:rPr>
          <w:rFonts w:ascii="仿宋" w:eastAsia="仿宋" w:hAnsi="仿宋" w:cs="仿宋" w:hint="eastAsia"/>
          <w:b/>
          <w:sz w:val="28"/>
          <w:szCs w:val="28"/>
        </w:rPr>
        <w:t>赵启君</w:t>
      </w:r>
      <w:r>
        <w:rPr>
          <w:rFonts w:ascii="仿宋" w:eastAsia="仿宋" w:hAnsi="仿宋" w:cs="仿宋" w:hint="eastAsia"/>
          <w:sz w:val="28"/>
          <w:szCs w:val="28"/>
        </w:rPr>
        <w:t>见事态败露，为避免重蹈</w:t>
      </w:r>
      <w:r>
        <w:rPr>
          <w:rFonts w:ascii="仿宋" w:eastAsia="仿宋" w:hAnsi="仿宋" w:cs="仿宋"/>
          <w:sz w:val="28"/>
          <w:szCs w:val="28"/>
        </w:rPr>
        <w:t>00007</w:t>
      </w:r>
      <w:r>
        <w:rPr>
          <w:rFonts w:ascii="仿宋" w:eastAsia="仿宋" w:hAnsi="仿宋" w:cs="仿宋" w:hint="eastAsia"/>
          <w:sz w:val="28"/>
          <w:szCs w:val="28"/>
        </w:rPr>
        <w:t>号案的覆辙，主动向法院申请撤销该案判决，暂停了其继续以虚假诉讼诈骗</w:t>
      </w:r>
      <w:r>
        <w:rPr>
          <w:rFonts w:ascii="仿宋" w:eastAsia="仿宋" w:hAnsi="仿宋" w:cs="仿宋" w:hint="eastAsia"/>
          <w:sz w:val="28"/>
          <w:szCs w:val="28"/>
        </w:rPr>
        <w:t>6349.75</w:t>
      </w:r>
      <w:r>
        <w:rPr>
          <w:rFonts w:ascii="仿宋" w:eastAsia="仿宋" w:hAnsi="仿宋" w:cs="仿宋" w:hint="eastAsia"/>
          <w:sz w:val="28"/>
          <w:szCs w:val="28"/>
        </w:rPr>
        <w:t>万元的债权转让款余款及违约金</w:t>
      </w:r>
      <w:r>
        <w:rPr>
          <w:rFonts w:ascii="仿宋" w:eastAsia="仿宋" w:hAnsi="仿宋" w:cs="仿宋" w:hint="eastAsia"/>
          <w:sz w:val="28"/>
          <w:szCs w:val="28"/>
        </w:rPr>
        <w:t>1000</w:t>
      </w:r>
      <w:r>
        <w:rPr>
          <w:rFonts w:ascii="仿宋" w:eastAsia="仿宋" w:hAnsi="仿宋" w:cs="仿宋" w:hint="eastAsia"/>
          <w:sz w:val="28"/>
          <w:szCs w:val="28"/>
        </w:rPr>
        <w:t>万元的犯罪行为（附件</w:t>
      </w:r>
      <w:r>
        <w:rPr>
          <w:rFonts w:ascii="仿宋" w:eastAsia="仿宋" w:hAnsi="仿宋" w:cs="仿宋" w:hint="eastAsia"/>
          <w:sz w:val="28"/>
          <w:szCs w:val="28"/>
        </w:rPr>
        <w:t>1-6</w:t>
      </w:r>
      <w:r>
        <w:rPr>
          <w:rFonts w:ascii="仿宋" w:eastAsia="仿宋" w:hAnsi="仿宋" w:cs="仿宋" w:hint="eastAsia"/>
          <w:sz w:val="28"/>
          <w:szCs w:val="28"/>
        </w:rPr>
        <w:t>，湖北黄冈中院（</w:t>
      </w:r>
      <w:r>
        <w:rPr>
          <w:rFonts w:ascii="仿宋" w:eastAsia="仿宋" w:hAnsi="仿宋" w:cs="仿宋" w:hint="eastAsia"/>
          <w:sz w:val="28"/>
          <w:szCs w:val="28"/>
        </w:rPr>
        <w:t>2020</w:t>
      </w:r>
      <w:r>
        <w:rPr>
          <w:rFonts w:ascii="仿宋" w:eastAsia="仿宋" w:hAnsi="仿宋" w:cs="仿宋" w:hint="eastAsia"/>
          <w:sz w:val="28"/>
          <w:szCs w:val="28"/>
        </w:rPr>
        <w:t>）鄂</w:t>
      </w:r>
      <w:r>
        <w:rPr>
          <w:rFonts w:ascii="仿宋" w:eastAsia="仿宋" w:hAnsi="仿宋" w:cs="仿宋" w:hint="eastAsia"/>
          <w:sz w:val="28"/>
          <w:szCs w:val="28"/>
        </w:rPr>
        <w:t>11</w:t>
      </w:r>
      <w:r>
        <w:rPr>
          <w:rFonts w:ascii="仿宋" w:eastAsia="仿宋" w:hAnsi="仿宋" w:cs="仿宋" w:hint="eastAsia"/>
          <w:sz w:val="28"/>
          <w:szCs w:val="28"/>
        </w:rPr>
        <w:t>民再</w:t>
      </w:r>
      <w:r>
        <w:rPr>
          <w:rFonts w:ascii="仿宋" w:eastAsia="仿宋" w:hAnsi="仿宋" w:cs="仿宋" w:hint="eastAsia"/>
          <w:sz w:val="28"/>
          <w:szCs w:val="28"/>
        </w:rPr>
        <w:t>43</w:t>
      </w:r>
      <w:r>
        <w:rPr>
          <w:rFonts w:ascii="仿宋" w:eastAsia="仿宋" w:hAnsi="仿宋" w:cs="仿宋" w:hint="eastAsia"/>
          <w:sz w:val="28"/>
          <w:szCs w:val="28"/>
        </w:rPr>
        <w:t>号裁定书）。然而，报案人已支付犯罪嫌疑人</w:t>
      </w:r>
      <w:r>
        <w:rPr>
          <w:rFonts w:ascii="仿宋" w:eastAsia="仿宋" w:hAnsi="仿宋" w:cs="仿宋" w:hint="eastAsia"/>
          <w:b/>
          <w:bCs/>
          <w:sz w:val="28"/>
          <w:szCs w:val="28"/>
        </w:rPr>
        <w:t>赵启君</w:t>
      </w:r>
      <w:r>
        <w:rPr>
          <w:rFonts w:ascii="仿宋" w:eastAsia="仿宋" w:hAnsi="仿宋" w:cs="仿宋" w:hint="eastAsia"/>
          <w:sz w:val="28"/>
          <w:szCs w:val="28"/>
        </w:rPr>
        <w:t>父亲的</w:t>
      </w:r>
      <w:r>
        <w:rPr>
          <w:rFonts w:ascii="仿宋" w:eastAsia="仿宋" w:hAnsi="仿宋" w:cs="仿宋" w:hint="eastAsia"/>
          <w:sz w:val="28"/>
          <w:szCs w:val="28"/>
        </w:rPr>
        <w:t>4650.25</w:t>
      </w:r>
      <w:r>
        <w:rPr>
          <w:rFonts w:ascii="仿宋" w:eastAsia="仿宋" w:hAnsi="仿宋" w:cs="仿宋" w:hint="eastAsia"/>
          <w:sz w:val="28"/>
          <w:szCs w:val="28"/>
        </w:rPr>
        <w:t>万元至今未能追回，且</w:t>
      </w:r>
      <w:r>
        <w:rPr>
          <w:rFonts w:ascii="仿宋" w:eastAsia="仿宋" w:hAnsi="仿宋" w:cs="仿宋" w:hint="eastAsia"/>
          <w:sz w:val="28"/>
          <w:szCs w:val="28"/>
        </w:rPr>
        <w:t>854</w:t>
      </w:r>
      <w:r>
        <w:rPr>
          <w:rFonts w:ascii="仿宋" w:eastAsia="仿宋" w:hAnsi="仿宋" w:cs="仿宋" w:hint="eastAsia"/>
          <w:sz w:val="28"/>
          <w:szCs w:val="28"/>
        </w:rPr>
        <w:t>地块也因为</w:t>
      </w:r>
      <w:r>
        <w:rPr>
          <w:rFonts w:ascii="仿宋" w:eastAsia="仿宋" w:hAnsi="仿宋" w:cs="仿宋" w:hint="eastAsia"/>
          <w:sz w:val="28"/>
          <w:szCs w:val="28"/>
        </w:rPr>
        <w:t>00007</w:t>
      </w:r>
      <w:r>
        <w:rPr>
          <w:rFonts w:ascii="仿宋" w:eastAsia="仿宋" w:hAnsi="仿宋" w:cs="仿宋" w:hint="eastAsia"/>
          <w:sz w:val="28"/>
          <w:szCs w:val="28"/>
        </w:rPr>
        <w:t>号案件为虚假诉讼，</w:t>
      </w:r>
      <w:r>
        <w:rPr>
          <w:rFonts w:ascii="仿宋" w:eastAsia="仿宋" w:hAnsi="仿宋" w:cs="仿宋" w:hint="eastAsia"/>
          <w:sz w:val="28"/>
          <w:szCs w:val="28"/>
        </w:rPr>
        <w:t>由一桥公司依法申请了执行回转。</w:t>
      </w:r>
    </w:p>
    <w:p w14:paraId="557E84FF" w14:textId="77777777" w:rsidR="00903721" w:rsidRDefault="0055365C">
      <w:pPr>
        <w:spacing w:beforeLines="50" w:before="156" w:line="530" w:lineRule="exact"/>
        <w:ind w:firstLine="561"/>
        <w:rPr>
          <w:rFonts w:ascii="仿宋" w:eastAsia="仿宋" w:hAnsi="仿宋" w:cs="仿宋"/>
          <w:b/>
          <w:bCs/>
          <w:sz w:val="28"/>
          <w:szCs w:val="28"/>
        </w:rPr>
      </w:pPr>
      <w:r>
        <w:rPr>
          <w:rFonts w:ascii="仿宋" w:eastAsia="仿宋" w:hAnsi="仿宋" w:cs="仿宋" w:hint="eastAsia"/>
          <w:b/>
          <w:bCs/>
          <w:sz w:val="28"/>
          <w:szCs w:val="28"/>
        </w:rPr>
        <w:t>三、本案犯罪行为发生地包括三亚市，因此三亚市的公安机关有权管辖本案。</w:t>
      </w:r>
    </w:p>
    <w:p w14:paraId="29E70BB1"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根据《公安机关办理刑事案件程序规定》第十五条第一款之规定，“</w:t>
      </w:r>
      <w:r>
        <w:rPr>
          <w:rFonts w:ascii="仿宋" w:eastAsia="仿宋" w:hAnsi="仿宋" w:cs="仿宋" w:hint="eastAsia"/>
          <w:sz w:val="28"/>
          <w:szCs w:val="28"/>
          <w:u w:val="single"/>
        </w:rPr>
        <w:t>刑事案件由犯罪地的公安机关管辖。如果由犯罪嫌疑人居住地的公安机关管辖更为适宜的，可以由犯罪嫌疑人居住地的公安机关管辖</w:t>
      </w:r>
      <w:r>
        <w:rPr>
          <w:rFonts w:ascii="仿宋" w:eastAsia="仿宋" w:hAnsi="仿宋" w:cs="仿宋" w:hint="eastAsia"/>
          <w:sz w:val="28"/>
          <w:szCs w:val="28"/>
        </w:rPr>
        <w:t>”，第十六条第一款之规定，“</w:t>
      </w:r>
      <w:r>
        <w:rPr>
          <w:rFonts w:ascii="仿宋" w:eastAsia="仿宋" w:hAnsi="仿宋" w:cs="仿宋" w:hint="eastAsia"/>
          <w:sz w:val="28"/>
          <w:szCs w:val="28"/>
          <w:u w:val="single"/>
        </w:rPr>
        <w:t>犯罪地包括犯罪行为发生地和犯罪结果发</w:t>
      </w:r>
      <w:r>
        <w:rPr>
          <w:rFonts w:ascii="仿宋" w:eastAsia="仿宋" w:hAnsi="仿宋" w:cs="仿宋" w:hint="eastAsia"/>
          <w:sz w:val="28"/>
          <w:szCs w:val="28"/>
          <w:u w:val="single"/>
        </w:rPr>
        <w:lastRenderedPageBreak/>
        <w:t>生地。犯罪行为发生地，包括犯罪行为的实施地以及预备地、开始地、途经地、结束地等与犯罪行为有关的地点；犯罪行为有连续、持续或者继续状态的，犯罪行为连续、持续或者继续实施的地方都属于犯罪行为发生地。犯罪结果发生地，包括犯罪对象被侵害地、犯罪所得的实际取得地、藏匿地、转移地、使用地、销售地</w:t>
      </w:r>
      <w:r>
        <w:rPr>
          <w:rFonts w:ascii="仿宋" w:eastAsia="仿宋" w:hAnsi="仿宋" w:cs="仿宋" w:hint="eastAsia"/>
          <w:sz w:val="28"/>
          <w:szCs w:val="28"/>
        </w:rPr>
        <w:t>”，第二十一条第一款之规定，“</w:t>
      </w:r>
      <w:r>
        <w:rPr>
          <w:rFonts w:ascii="仿宋" w:eastAsia="仿宋" w:hAnsi="仿宋" w:cs="仿宋" w:hint="eastAsia"/>
          <w:sz w:val="28"/>
          <w:szCs w:val="28"/>
          <w:u w:val="single"/>
        </w:rPr>
        <w:t>几个公安机关都有权管辖的刑事案件，由最初受理的公安机关管辖。必要时，可以由主要犯罪地的公安机关管辖</w:t>
      </w:r>
      <w:r>
        <w:rPr>
          <w:rFonts w:ascii="仿宋" w:eastAsia="仿宋" w:hAnsi="仿宋" w:cs="仿宋" w:hint="eastAsia"/>
          <w:sz w:val="28"/>
          <w:szCs w:val="28"/>
        </w:rPr>
        <w:t>”。</w:t>
      </w:r>
    </w:p>
    <w:p w14:paraId="3B716B74" w14:textId="77777777" w:rsidR="00903721" w:rsidRDefault="0055365C">
      <w:pPr>
        <w:spacing w:line="530" w:lineRule="exact"/>
        <w:ind w:firstLine="560"/>
        <w:rPr>
          <w:rFonts w:ascii="仿宋" w:eastAsia="仿宋" w:hAnsi="仿宋" w:cs="仿宋"/>
          <w:sz w:val="28"/>
          <w:szCs w:val="28"/>
        </w:rPr>
      </w:pPr>
      <w:r>
        <w:rPr>
          <w:rFonts w:ascii="仿宋" w:eastAsia="仿宋" w:hAnsi="仿宋" w:cs="仿宋" w:hint="eastAsia"/>
          <w:sz w:val="28"/>
          <w:szCs w:val="28"/>
        </w:rPr>
        <w:t>本案中，赵启君、张海英、林德盛等人与报案人在三亚市三亚湾路</w:t>
      </w:r>
      <w:r>
        <w:rPr>
          <w:rFonts w:ascii="仿宋" w:eastAsia="仿宋" w:hAnsi="仿宋" w:cs="仿宋" w:hint="eastAsia"/>
          <w:sz w:val="28"/>
          <w:szCs w:val="28"/>
        </w:rPr>
        <w:t>的喜来登酒店与签订了的增资合同，故本案犯罪行为地包括三亚市。根据《公安机关办理刑事案件程序规定》等相关规定，本案三亚市的公安机关依法具有案件的管辖权限。</w:t>
      </w:r>
    </w:p>
    <w:p w14:paraId="7B27F757" w14:textId="77777777" w:rsidR="00903721" w:rsidRDefault="0055365C">
      <w:pPr>
        <w:spacing w:line="53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综上，犯罪嫌疑人赵启君伙同其亲属、家庭成员等其余九名同案犯罪嫌疑人和其实际控制的相关公司，精心设计诈骗骗局，利用</w:t>
      </w:r>
      <w:r>
        <w:rPr>
          <w:rFonts w:ascii="仿宋" w:eastAsia="仿宋" w:hAnsi="仿宋" w:cs="仿宋" w:hint="eastAsia"/>
          <w:b/>
          <w:bCs/>
          <w:sz w:val="28"/>
          <w:szCs w:val="28"/>
        </w:rPr>
        <w:t>00007</w:t>
      </w:r>
      <w:r>
        <w:rPr>
          <w:rFonts w:ascii="仿宋" w:eastAsia="仿宋" w:hAnsi="仿宋" w:cs="仿宋" w:hint="eastAsia"/>
          <w:b/>
          <w:bCs/>
          <w:sz w:val="28"/>
          <w:szCs w:val="28"/>
        </w:rPr>
        <w:t>号案件虚假诉讼判决所认定的虚假债务，诱骗报案人于</w:t>
      </w:r>
      <w:r>
        <w:rPr>
          <w:rFonts w:ascii="仿宋" w:eastAsia="仿宋" w:hAnsi="仿宋" w:cs="仿宋" w:hint="eastAsia"/>
          <w:b/>
          <w:bCs/>
          <w:sz w:val="28"/>
          <w:szCs w:val="28"/>
        </w:rPr>
        <w:t>2016</w:t>
      </w:r>
      <w:r>
        <w:rPr>
          <w:rFonts w:ascii="仿宋" w:eastAsia="仿宋" w:hAnsi="仿宋" w:cs="仿宋" w:hint="eastAsia"/>
          <w:b/>
          <w:bCs/>
          <w:sz w:val="28"/>
          <w:szCs w:val="28"/>
        </w:rPr>
        <w:t>年</w:t>
      </w:r>
      <w:r>
        <w:rPr>
          <w:rFonts w:ascii="仿宋" w:eastAsia="仿宋" w:hAnsi="仿宋" w:cs="仿宋" w:hint="eastAsia"/>
          <w:b/>
          <w:bCs/>
          <w:sz w:val="28"/>
          <w:szCs w:val="28"/>
        </w:rPr>
        <w:t>11</w:t>
      </w:r>
      <w:r>
        <w:rPr>
          <w:rFonts w:ascii="仿宋" w:eastAsia="仿宋" w:hAnsi="仿宋" w:cs="仿宋" w:hint="eastAsia"/>
          <w:b/>
          <w:bCs/>
          <w:sz w:val="28"/>
          <w:szCs w:val="28"/>
        </w:rPr>
        <w:t>月</w:t>
      </w:r>
      <w:r>
        <w:rPr>
          <w:rFonts w:ascii="仿宋" w:eastAsia="仿宋" w:hAnsi="仿宋" w:cs="仿宋" w:hint="eastAsia"/>
          <w:b/>
          <w:bCs/>
          <w:sz w:val="28"/>
          <w:szCs w:val="28"/>
        </w:rPr>
        <w:t>17</w:t>
      </w:r>
      <w:r>
        <w:rPr>
          <w:rFonts w:ascii="仿宋" w:eastAsia="仿宋" w:hAnsi="仿宋" w:cs="仿宋" w:hint="eastAsia"/>
          <w:b/>
          <w:bCs/>
          <w:sz w:val="28"/>
          <w:szCs w:val="28"/>
        </w:rPr>
        <w:t>日、</w:t>
      </w:r>
      <w:r>
        <w:rPr>
          <w:rFonts w:ascii="仿宋" w:eastAsia="仿宋" w:hAnsi="仿宋" w:cs="仿宋" w:hint="eastAsia"/>
          <w:b/>
          <w:bCs/>
          <w:sz w:val="28"/>
          <w:szCs w:val="28"/>
        </w:rPr>
        <w:t>12</w:t>
      </w:r>
      <w:r>
        <w:rPr>
          <w:rFonts w:ascii="仿宋" w:eastAsia="仿宋" w:hAnsi="仿宋" w:cs="仿宋" w:hint="eastAsia"/>
          <w:b/>
          <w:bCs/>
          <w:sz w:val="28"/>
          <w:szCs w:val="28"/>
        </w:rPr>
        <w:t>月</w:t>
      </w:r>
      <w:r>
        <w:rPr>
          <w:rFonts w:ascii="仿宋" w:eastAsia="仿宋" w:hAnsi="仿宋" w:cs="仿宋" w:hint="eastAsia"/>
          <w:b/>
          <w:bCs/>
          <w:sz w:val="28"/>
          <w:szCs w:val="28"/>
        </w:rPr>
        <w:t>6</w:t>
      </w:r>
      <w:r>
        <w:rPr>
          <w:rFonts w:ascii="仿宋" w:eastAsia="仿宋" w:hAnsi="仿宋" w:cs="仿宋" w:hint="eastAsia"/>
          <w:b/>
          <w:bCs/>
          <w:sz w:val="28"/>
          <w:szCs w:val="28"/>
        </w:rPr>
        <w:t>日支付</w:t>
      </w:r>
      <w:r>
        <w:rPr>
          <w:rFonts w:ascii="仿宋" w:eastAsia="仿宋" w:hAnsi="仿宋" w:cs="仿宋" w:hint="eastAsia"/>
          <w:b/>
          <w:bCs/>
          <w:sz w:val="28"/>
          <w:szCs w:val="28"/>
        </w:rPr>
        <w:t>4650.25</w:t>
      </w:r>
      <w:r>
        <w:rPr>
          <w:rFonts w:ascii="仿宋" w:eastAsia="仿宋" w:hAnsi="仿宋" w:cs="仿宋" w:hint="eastAsia"/>
          <w:b/>
          <w:bCs/>
          <w:sz w:val="28"/>
          <w:szCs w:val="28"/>
        </w:rPr>
        <w:t>万元至其父赵林森账户。此后，又意图以同样的亲属、实际控制公司串通制作虚假债务证据并提起诉讼的方式，于</w:t>
      </w:r>
      <w:r>
        <w:rPr>
          <w:rFonts w:ascii="仿宋" w:eastAsia="仿宋" w:hAnsi="仿宋" w:cs="仿宋" w:hint="eastAsia"/>
          <w:b/>
          <w:bCs/>
          <w:sz w:val="28"/>
          <w:szCs w:val="28"/>
        </w:rPr>
        <w:t>2017</w:t>
      </w:r>
      <w:r>
        <w:rPr>
          <w:rFonts w:ascii="仿宋" w:eastAsia="仿宋" w:hAnsi="仿宋" w:cs="仿宋" w:hint="eastAsia"/>
          <w:b/>
          <w:bCs/>
          <w:sz w:val="28"/>
          <w:szCs w:val="28"/>
        </w:rPr>
        <w:t>年</w:t>
      </w:r>
      <w:r>
        <w:rPr>
          <w:rFonts w:ascii="仿宋" w:eastAsia="仿宋" w:hAnsi="仿宋" w:cs="仿宋" w:hint="eastAsia"/>
          <w:b/>
          <w:bCs/>
          <w:sz w:val="28"/>
          <w:szCs w:val="28"/>
        </w:rPr>
        <w:t>4</w:t>
      </w:r>
      <w:r>
        <w:rPr>
          <w:rFonts w:ascii="仿宋" w:eastAsia="仿宋" w:hAnsi="仿宋" w:cs="仿宋" w:hint="eastAsia"/>
          <w:b/>
          <w:bCs/>
          <w:sz w:val="28"/>
          <w:szCs w:val="28"/>
        </w:rPr>
        <w:t>月向湖北省黄冈中级人民法</w:t>
      </w:r>
      <w:r>
        <w:rPr>
          <w:rFonts w:ascii="仿宋" w:eastAsia="仿宋" w:hAnsi="仿宋" w:cs="仿宋" w:hint="eastAsia"/>
          <w:b/>
          <w:bCs/>
          <w:sz w:val="28"/>
          <w:szCs w:val="28"/>
        </w:rPr>
        <w:t>院提起虚假诉讼形成一审判决【（</w:t>
      </w:r>
      <w:r>
        <w:rPr>
          <w:rFonts w:ascii="仿宋" w:eastAsia="仿宋" w:hAnsi="仿宋" w:cs="仿宋" w:hint="eastAsia"/>
          <w:b/>
          <w:bCs/>
          <w:sz w:val="28"/>
          <w:szCs w:val="28"/>
        </w:rPr>
        <w:t>2017</w:t>
      </w:r>
      <w:r>
        <w:rPr>
          <w:rFonts w:ascii="仿宋" w:eastAsia="仿宋" w:hAnsi="仿宋" w:cs="仿宋" w:hint="eastAsia"/>
          <w:b/>
          <w:bCs/>
          <w:sz w:val="28"/>
          <w:szCs w:val="28"/>
        </w:rPr>
        <w:t>）鄂</w:t>
      </w:r>
      <w:r>
        <w:rPr>
          <w:rFonts w:ascii="仿宋" w:eastAsia="仿宋" w:hAnsi="仿宋" w:cs="仿宋" w:hint="eastAsia"/>
          <w:b/>
          <w:bCs/>
          <w:sz w:val="28"/>
          <w:szCs w:val="28"/>
        </w:rPr>
        <w:t>11</w:t>
      </w:r>
      <w:r>
        <w:rPr>
          <w:rFonts w:ascii="仿宋" w:eastAsia="仿宋" w:hAnsi="仿宋" w:cs="仿宋" w:hint="eastAsia"/>
          <w:b/>
          <w:bCs/>
          <w:sz w:val="28"/>
          <w:szCs w:val="28"/>
        </w:rPr>
        <w:t>民初</w:t>
      </w:r>
      <w:r>
        <w:rPr>
          <w:rFonts w:ascii="仿宋" w:eastAsia="仿宋" w:hAnsi="仿宋" w:cs="仿宋" w:hint="eastAsia"/>
          <w:b/>
          <w:bCs/>
          <w:sz w:val="28"/>
          <w:szCs w:val="28"/>
        </w:rPr>
        <w:t>156</w:t>
      </w:r>
      <w:r>
        <w:rPr>
          <w:rFonts w:ascii="仿宋" w:eastAsia="仿宋" w:hAnsi="仿宋" w:cs="仿宋" w:hint="eastAsia"/>
          <w:b/>
          <w:bCs/>
          <w:sz w:val="28"/>
          <w:szCs w:val="28"/>
        </w:rPr>
        <w:t>号】（附件</w:t>
      </w:r>
      <w:r>
        <w:rPr>
          <w:rFonts w:ascii="仿宋" w:eastAsia="仿宋" w:hAnsi="仿宋" w:cs="仿宋" w:hint="eastAsia"/>
          <w:b/>
          <w:bCs/>
          <w:sz w:val="28"/>
          <w:szCs w:val="28"/>
        </w:rPr>
        <w:t>1-5</w:t>
      </w:r>
      <w:r>
        <w:rPr>
          <w:rFonts w:ascii="仿宋" w:eastAsia="仿宋" w:hAnsi="仿宋" w:cs="仿宋" w:hint="eastAsia"/>
          <w:b/>
          <w:bCs/>
          <w:sz w:val="28"/>
          <w:szCs w:val="28"/>
        </w:rPr>
        <w:t>），企图迫使报案人持大股的冲浪文化公司承担</w:t>
      </w:r>
      <w:r>
        <w:rPr>
          <w:rFonts w:ascii="仿宋" w:eastAsia="仿宋" w:hAnsi="仿宋" w:cs="仿宋" w:hint="eastAsia"/>
          <w:b/>
          <w:bCs/>
          <w:sz w:val="28"/>
          <w:szCs w:val="28"/>
        </w:rPr>
        <w:t>6349.75</w:t>
      </w:r>
      <w:r>
        <w:rPr>
          <w:rFonts w:ascii="仿宋" w:eastAsia="仿宋" w:hAnsi="仿宋" w:cs="仿宋" w:hint="eastAsia"/>
          <w:b/>
          <w:bCs/>
          <w:sz w:val="28"/>
          <w:szCs w:val="28"/>
        </w:rPr>
        <w:t>万元的债权转让款余款及高额的违约金支付责任。</w:t>
      </w:r>
    </w:p>
    <w:p w14:paraId="068D56F9"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犯罪嫌疑人</w:t>
      </w:r>
      <w:r>
        <w:rPr>
          <w:rFonts w:ascii="仿宋" w:eastAsia="仿宋" w:hAnsi="仿宋" w:cs="仿宋" w:hint="eastAsia"/>
          <w:b/>
          <w:bCs/>
          <w:sz w:val="28"/>
          <w:szCs w:val="28"/>
          <w:u w:val="single"/>
        </w:rPr>
        <w:t>赵启君</w:t>
      </w:r>
      <w:r>
        <w:rPr>
          <w:rFonts w:ascii="仿宋" w:eastAsia="仿宋" w:hAnsi="仿宋" w:cs="仿宋" w:hint="eastAsia"/>
          <w:sz w:val="28"/>
          <w:szCs w:val="28"/>
          <w:u w:val="single"/>
        </w:rPr>
        <w:t>及其九名同案犯罪嫌疑人（亲属及家庭成员）组成犯罪家庭团伙，共同实施的上述行为是典型的利用虚假债权、虚假合同进行虚假交易骗取受害人资金，再通过虚假诉讼方式进一步扩大虚假债权金额，意图诈骗牟取他人更多资金的诈骗行为；且涉案金额极为巨大，已骗取报案人</w:t>
      </w:r>
      <w:r>
        <w:rPr>
          <w:rFonts w:ascii="仿宋" w:eastAsia="仿宋" w:hAnsi="仿宋" w:cs="仿宋" w:hint="eastAsia"/>
          <w:sz w:val="28"/>
          <w:szCs w:val="28"/>
          <w:u w:val="single"/>
        </w:rPr>
        <w:t>46502500</w:t>
      </w:r>
      <w:r>
        <w:rPr>
          <w:rFonts w:ascii="仿宋" w:eastAsia="仿宋" w:hAnsi="仿宋" w:cs="仿宋" w:hint="eastAsia"/>
          <w:sz w:val="28"/>
          <w:szCs w:val="28"/>
          <w:u w:val="single"/>
        </w:rPr>
        <w:t>元。</w:t>
      </w:r>
      <w:r>
        <w:rPr>
          <w:rFonts w:ascii="仿宋" w:eastAsia="仿宋" w:hAnsi="仿宋" w:cs="仿宋" w:hint="eastAsia"/>
          <w:sz w:val="28"/>
          <w:szCs w:val="28"/>
        </w:rPr>
        <w:t>该团伙在骗取上述款项后，又企图利用虚假诉讼继续非法获得报案</w:t>
      </w:r>
      <w:r>
        <w:rPr>
          <w:rFonts w:ascii="仿宋" w:eastAsia="仿宋" w:hAnsi="仿宋" w:cs="仿宋" w:hint="eastAsia"/>
          <w:sz w:val="28"/>
          <w:szCs w:val="28"/>
        </w:rPr>
        <w:t>人持股的冲浪文化公司</w:t>
      </w:r>
      <w:r>
        <w:rPr>
          <w:rFonts w:ascii="仿宋" w:eastAsia="仿宋" w:hAnsi="仿宋" w:cs="仿宋" w:hint="eastAsia"/>
          <w:sz w:val="28"/>
          <w:szCs w:val="28"/>
        </w:rPr>
        <w:lastRenderedPageBreak/>
        <w:t>63497500</w:t>
      </w:r>
      <w:r>
        <w:rPr>
          <w:rFonts w:ascii="仿宋" w:eastAsia="仿宋" w:hAnsi="仿宋" w:cs="仿宋" w:hint="eastAsia"/>
          <w:sz w:val="28"/>
          <w:szCs w:val="28"/>
        </w:rPr>
        <w:t>元、债权转让款</w:t>
      </w:r>
      <w:r>
        <w:rPr>
          <w:rFonts w:ascii="仿宋" w:eastAsia="仿宋" w:hAnsi="仿宋" w:cs="仿宋" w:hint="eastAsia"/>
          <w:sz w:val="28"/>
          <w:szCs w:val="28"/>
        </w:rPr>
        <w:t>1500</w:t>
      </w:r>
      <w:r>
        <w:rPr>
          <w:rFonts w:ascii="仿宋" w:eastAsia="仿宋" w:hAnsi="仿宋" w:cs="仿宋" w:hint="eastAsia"/>
          <w:sz w:val="28"/>
          <w:szCs w:val="28"/>
        </w:rPr>
        <w:t>万及高额违约金违约金</w:t>
      </w:r>
      <w:r>
        <w:rPr>
          <w:rFonts w:ascii="仿宋" w:eastAsia="仿宋" w:hAnsi="仿宋" w:cs="仿宋" w:hint="eastAsia"/>
          <w:sz w:val="28"/>
          <w:szCs w:val="28"/>
        </w:rPr>
        <w:t>1000</w:t>
      </w:r>
      <w:r>
        <w:rPr>
          <w:rFonts w:ascii="仿宋" w:eastAsia="仿宋" w:hAnsi="仿宋" w:cs="仿宋" w:hint="eastAsia"/>
          <w:sz w:val="28"/>
          <w:szCs w:val="28"/>
        </w:rPr>
        <w:t>万元；但因</w:t>
      </w:r>
      <w:r>
        <w:rPr>
          <w:rFonts w:ascii="仿宋" w:eastAsia="仿宋" w:hAnsi="仿宋" w:cs="仿宋" w:hint="eastAsia"/>
          <w:sz w:val="28"/>
          <w:szCs w:val="28"/>
        </w:rPr>
        <w:t>00007</w:t>
      </w:r>
      <w:r>
        <w:rPr>
          <w:rFonts w:ascii="仿宋" w:eastAsia="仿宋" w:hAnsi="仿宋" w:cs="仿宋" w:hint="eastAsia"/>
          <w:sz w:val="28"/>
          <w:szCs w:val="28"/>
        </w:rPr>
        <w:t>号案件被认定为虚假诉讼及报案人控股冲浪文化公司提交虚假诉讼相关法院判决文书后，知道非法获利企图无法实现，而撤案撤诉中止继续犯罪行为。根据《中华人民共和国刑法》第二百二十四条规定，犯罪嫌疑人</w:t>
      </w:r>
      <w:r>
        <w:rPr>
          <w:rFonts w:ascii="仿宋" w:eastAsia="仿宋" w:hAnsi="仿宋" w:cs="仿宋" w:hint="eastAsia"/>
          <w:b/>
          <w:bCs/>
          <w:sz w:val="28"/>
          <w:szCs w:val="28"/>
        </w:rPr>
        <w:t>赵启君等十人</w:t>
      </w:r>
      <w:r>
        <w:rPr>
          <w:rFonts w:ascii="仿宋" w:eastAsia="仿宋" w:hAnsi="仿宋" w:cs="仿宋" w:hint="eastAsia"/>
          <w:sz w:val="28"/>
          <w:szCs w:val="28"/>
        </w:rPr>
        <w:t>的行为符合诈骗罪的构成要件，其行为严重扰乱了正常的市场经济秩序，且其身为律师，反而为牟取巨额利益恶意制造虚假诉讼，影响极为恶劣。</w:t>
      </w:r>
    </w:p>
    <w:p w14:paraId="72D7FCC3" w14:textId="77777777" w:rsidR="00903721" w:rsidRDefault="0055365C">
      <w:pPr>
        <w:spacing w:line="530" w:lineRule="exact"/>
        <w:ind w:firstLineChars="200" w:firstLine="560"/>
        <w:rPr>
          <w:rFonts w:ascii="仿宋" w:eastAsia="仿宋" w:hAnsi="仿宋" w:cs="仿宋"/>
          <w:sz w:val="28"/>
          <w:szCs w:val="28"/>
        </w:rPr>
      </w:pPr>
      <w:r>
        <w:rPr>
          <w:rFonts w:ascii="仿宋" w:eastAsia="仿宋" w:hAnsi="仿宋" w:cs="仿宋" w:hint="eastAsia"/>
          <w:sz w:val="28"/>
          <w:szCs w:val="28"/>
        </w:rPr>
        <w:t>为保护报案人的合法权益不受侵犯，为维护诚信守法的社会主义市场经济秩序和我省公</w:t>
      </w:r>
      <w:r>
        <w:rPr>
          <w:rFonts w:ascii="仿宋" w:eastAsia="仿宋" w:hAnsi="仿宋" w:cs="仿宋" w:hint="eastAsia"/>
          <w:sz w:val="28"/>
          <w:szCs w:val="28"/>
        </w:rPr>
        <w:t>正平等有序的良好营商环境，特请公安部门对此案予以立案侦查，依法追究犯罪嫌疑人</w:t>
      </w:r>
      <w:r>
        <w:rPr>
          <w:rFonts w:ascii="仿宋" w:eastAsia="仿宋" w:hAnsi="仿宋" w:cs="仿宋" w:hint="eastAsia"/>
          <w:b/>
          <w:sz w:val="28"/>
          <w:szCs w:val="28"/>
        </w:rPr>
        <w:t>赵启君</w:t>
      </w:r>
      <w:r>
        <w:rPr>
          <w:rFonts w:ascii="仿宋" w:eastAsia="仿宋" w:hAnsi="仿宋" w:cs="仿宋" w:hint="eastAsia"/>
          <w:sz w:val="28"/>
          <w:szCs w:val="28"/>
        </w:rPr>
        <w:t>等十人的刑事责任。</w:t>
      </w:r>
    </w:p>
    <w:p w14:paraId="34D09194" w14:textId="77777777" w:rsidR="00903721" w:rsidRDefault="0055365C">
      <w:pPr>
        <w:spacing w:line="530" w:lineRule="exact"/>
        <w:rPr>
          <w:rFonts w:ascii="仿宋" w:eastAsia="仿宋" w:hAnsi="仿宋" w:cs="仿宋"/>
          <w:b/>
          <w:bCs/>
          <w:sz w:val="28"/>
          <w:szCs w:val="28"/>
        </w:rPr>
      </w:pPr>
      <w:r>
        <w:rPr>
          <w:rFonts w:ascii="仿宋" w:eastAsia="仿宋" w:hAnsi="仿宋" w:cs="仿宋" w:hint="eastAsia"/>
          <w:b/>
          <w:bCs/>
          <w:sz w:val="28"/>
          <w:szCs w:val="28"/>
        </w:rPr>
        <w:t>【证据目录详见下页】</w:t>
      </w:r>
    </w:p>
    <w:p w14:paraId="680D70C6" w14:textId="77777777" w:rsidR="00903721" w:rsidRDefault="0055365C">
      <w:pPr>
        <w:spacing w:beforeLines="50" w:before="156" w:afterLines="50" w:after="156" w:line="540" w:lineRule="exact"/>
        <w:jc w:val="center"/>
        <w:rPr>
          <w:rFonts w:ascii="宋体" w:eastAsia="宋体" w:hAnsi="宋体" w:cs="Songti SC Bold"/>
          <w:b/>
          <w:bCs/>
          <w:sz w:val="44"/>
          <w:szCs w:val="44"/>
        </w:rPr>
      </w:pPr>
      <w:r>
        <w:rPr>
          <w:rFonts w:ascii="宋体" w:eastAsia="宋体" w:hAnsi="宋体" w:cs="Songti SC Bold" w:hint="eastAsia"/>
          <w:b/>
          <w:bCs/>
          <w:sz w:val="44"/>
          <w:szCs w:val="44"/>
        </w:rPr>
        <w:t>报案人向公安机关提交的证据目录</w:t>
      </w:r>
    </w:p>
    <w:tbl>
      <w:tblPr>
        <w:tblStyle w:val="a7"/>
        <w:tblW w:w="9850" w:type="dxa"/>
        <w:tblInd w:w="-706" w:type="dxa"/>
        <w:tblLayout w:type="fixed"/>
        <w:tblCellMar>
          <w:left w:w="108" w:type="dxa"/>
          <w:right w:w="108" w:type="dxa"/>
        </w:tblCellMar>
        <w:tblLook w:val="04A0" w:firstRow="1" w:lastRow="0" w:firstColumn="1" w:lastColumn="0" w:noHBand="0" w:noVBand="1"/>
      </w:tblPr>
      <w:tblGrid>
        <w:gridCol w:w="867"/>
        <w:gridCol w:w="3021"/>
        <w:gridCol w:w="777"/>
        <w:gridCol w:w="1281"/>
        <w:gridCol w:w="3904"/>
      </w:tblGrid>
      <w:tr w:rsidR="00903721" w14:paraId="3DF21317" w14:textId="77777777">
        <w:trPr>
          <w:trHeight w:val="691"/>
        </w:trPr>
        <w:tc>
          <w:tcPr>
            <w:tcW w:w="4665" w:type="dxa"/>
            <w:gridSpan w:val="3"/>
            <w:vAlign w:val="center"/>
          </w:tcPr>
          <w:p w14:paraId="77B4CBFB" w14:textId="77777777" w:rsidR="00903721" w:rsidRDefault="0055365C">
            <w:pPr>
              <w:spacing w:line="320" w:lineRule="exact"/>
              <w:jc w:val="left"/>
              <w:rPr>
                <w:rFonts w:ascii="宋体" w:eastAsia="宋体" w:hAnsi="宋体" w:cs="宋体"/>
                <w:b/>
                <w:bCs/>
                <w:kern w:val="0"/>
                <w:sz w:val="24"/>
                <w:szCs w:val="20"/>
              </w:rPr>
            </w:pPr>
            <w:r>
              <w:rPr>
                <w:rFonts w:ascii="宋体" w:eastAsia="宋体" w:hAnsi="宋体" w:cs="宋体" w:hint="eastAsia"/>
                <w:b/>
                <w:bCs/>
                <w:kern w:val="0"/>
                <w:sz w:val="24"/>
                <w:szCs w:val="20"/>
              </w:rPr>
              <w:t>报案人：中诚汇文旅公司、冲浪公司</w:t>
            </w:r>
          </w:p>
        </w:tc>
        <w:tc>
          <w:tcPr>
            <w:tcW w:w="5185" w:type="dxa"/>
            <w:gridSpan w:val="2"/>
            <w:vAlign w:val="center"/>
          </w:tcPr>
          <w:p w14:paraId="413109B0" w14:textId="77777777" w:rsidR="00903721" w:rsidRDefault="0055365C">
            <w:pPr>
              <w:spacing w:line="320" w:lineRule="exact"/>
              <w:jc w:val="left"/>
              <w:rPr>
                <w:rFonts w:ascii="宋体" w:eastAsia="宋体" w:hAnsi="宋体" w:cs="宋体"/>
                <w:b/>
                <w:bCs/>
                <w:kern w:val="0"/>
                <w:sz w:val="24"/>
                <w:szCs w:val="20"/>
              </w:rPr>
            </w:pPr>
            <w:r>
              <w:rPr>
                <w:rFonts w:ascii="宋体" w:eastAsia="宋体" w:hAnsi="宋体" w:cs="宋体" w:hint="eastAsia"/>
                <w:b/>
                <w:bCs/>
                <w:kern w:val="0"/>
                <w:sz w:val="24"/>
                <w:szCs w:val="20"/>
              </w:rPr>
              <w:t>犯罪嫌疑人：赵启君、赵林森、童云兰、赵伟、黄博、尹佳、黄自清、管欣、海南一桥置业有限公司、海南弘远房地产开发有限公司</w:t>
            </w:r>
          </w:p>
        </w:tc>
      </w:tr>
      <w:tr w:rsidR="00903721" w14:paraId="7F394ABE" w14:textId="77777777">
        <w:trPr>
          <w:trHeight w:val="970"/>
        </w:trPr>
        <w:tc>
          <w:tcPr>
            <w:tcW w:w="867" w:type="dxa"/>
            <w:vAlign w:val="center"/>
          </w:tcPr>
          <w:p w14:paraId="0A5CD88E"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3021" w:type="dxa"/>
            <w:vAlign w:val="center"/>
          </w:tcPr>
          <w:p w14:paraId="502853E2"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hint="eastAsia"/>
                <w:kern w:val="0"/>
                <w:sz w:val="28"/>
                <w:szCs w:val="28"/>
              </w:rPr>
              <w:t>证据名称</w:t>
            </w:r>
          </w:p>
        </w:tc>
        <w:tc>
          <w:tcPr>
            <w:tcW w:w="777" w:type="dxa"/>
            <w:vAlign w:val="center"/>
          </w:tcPr>
          <w:p w14:paraId="2CE68AE3"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hint="eastAsia"/>
                <w:kern w:val="0"/>
                <w:sz w:val="28"/>
                <w:szCs w:val="28"/>
              </w:rPr>
              <w:t>份数</w:t>
            </w:r>
          </w:p>
        </w:tc>
        <w:tc>
          <w:tcPr>
            <w:tcW w:w="1281" w:type="dxa"/>
            <w:vAlign w:val="center"/>
          </w:tcPr>
          <w:p w14:paraId="218D8EDA"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hint="eastAsia"/>
                <w:kern w:val="0"/>
                <w:sz w:val="28"/>
                <w:szCs w:val="28"/>
              </w:rPr>
              <w:t>页数</w:t>
            </w:r>
          </w:p>
        </w:tc>
        <w:tc>
          <w:tcPr>
            <w:tcW w:w="3904" w:type="dxa"/>
            <w:vAlign w:val="center"/>
          </w:tcPr>
          <w:p w14:paraId="5C779F7C"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hint="eastAsia"/>
                <w:kern w:val="0"/>
                <w:sz w:val="28"/>
                <w:szCs w:val="28"/>
              </w:rPr>
              <w:t>证明目的</w:t>
            </w:r>
          </w:p>
        </w:tc>
      </w:tr>
      <w:tr w:rsidR="00903721" w14:paraId="43D8355D" w14:textId="77777777">
        <w:trPr>
          <w:trHeight w:val="970"/>
        </w:trPr>
        <w:tc>
          <w:tcPr>
            <w:tcW w:w="867" w:type="dxa"/>
            <w:vAlign w:val="center"/>
          </w:tcPr>
          <w:p w14:paraId="4FBF0086"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3021" w:type="dxa"/>
            <w:vAlign w:val="center"/>
          </w:tcPr>
          <w:p w14:paraId="1657B3C8"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湖北省高级人民法院（</w:t>
            </w:r>
            <w:r>
              <w:rPr>
                <w:rFonts w:ascii="仿宋" w:eastAsia="仿宋" w:hAnsi="仿宋" w:cs="仿宋" w:hint="eastAsia"/>
                <w:kern w:val="0"/>
                <w:sz w:val="28"/>
                <w:szCs w:val="28"/>
              </w:rPr>
              <w:t>2015</w:t>
            </w:r>
            <w:r>
              <w:rPr>
                <w:rFonts w:ascii="仿宋" w:eastAsia="仿宋" w:hAnsi="仿宋" w:cs="仿宋" w:hint="eastAsia"/>
                <w:kern w:val="0"/>
                <w:sz w:val="28"/>
                <w:szCs w:val="28"/>
              </w:rPr>
              <w:t>）鄂民二初字</w:t>
            </w:r>
            <w:r>
              <w:rPr>
                <w:rFonts w:ascii="仿宋" w:eastAsia="仿宋" w:hAnsi="仿宋" w:cs="仿宋" w:hint="eastAsia"/>
                <w:kern w:val="0"/>
                <w:sz w:val="28"/>
                <w:szCs w:val="28"/>
              </w:rPr>
              <w:t>00007</w:t>
            </w:r>
            <w:r>
              <w:rPr>
                <w:rFonts w:ascii="仿宋" w:eastAsia="仿宋" w:hAnsi="仿宋" w:cs="仿宋" w:hint="eastAsia"/>
                <w:kern w:val="0"/>
                <w:sz w:val="28"/>
                <w:szCs w:val="28"/>
              </w:rPr>
              <w:t>号民事判决书</w:t>
            </w:r>
          </w:p>
        </w:tc>
        <w:tc>
          <w:tcPr>
            <w:tcW w:w="777" w:type="dxa"/>
            <w:vAlign w:val="center"/>
          </w:tcPr>
          <w:p w14:paraId="00B25618"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6C13B166"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1-12</w:t>
            </w:r>
          </w:p>
        </w:tc>
        <w:tc>
          <w:tcPr>
            <w:tcW w:w="3904" w:type="dxa"/>
            <w:vAlign w:val="center"/>
          </w:tcPr>
          <w:p w14:paraId="4EAB3E4B"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hint="eastAsia"/>
                <w:kern w:val="0"/>
                <w:sz w:val="28"/>
                <w:szCs w:val="28"/>
              </w:rPr>
              <w:t>2014</w:t>
            </w:r>
            <w:r>
              <w:rPr>
                <w:rFonts w:ascii="仿宋" w:eastAsia="仿宋" w:hAnsi="仿宋" w:cs="仿宋" w:hint="eastAsia"/>
                <w:kern w:val="0"/>
                <w:sz w:val="28"/>
                <w:szCs w:val="28"/>
              </w:rPr>
              <w:t>年</w:t>
            </w:r>
            <w:r>
              <w:rPr>
                <w:rFonts w:ascii="仿宋" w:eastAsia="仿宋" w:hAnsi="仿宋" w:cs="仿宋" w:hint="eastAsia"/>
                <w:kern w:val="0"/>
                <w:sz w:val="28"/>
                <w:szCs w:val="28"/>
              </w:rPr>
              <w:t>12</w:t>
            </w:r>
            <w:r>
              <w:rPr>
                <w:rFonts w:ascii="仿宋" w:eastAsia="仿宋" w:hAnsi="仿宋" w:cs="仿宋" w:hint="eastAsia"/>
                <w:kern w:val="0"/>
                <w:sz w:val="28"/>
                <w:szCs w:val="28"/>
              </w:rPr>
              <w:t>月</w:t>
            </w:r>
            <w:r>
              <w:rPr>
                <w:rFonts w:ascii="仿宋" w:eastAsia="仿宋" w:hAnsi="仿宋" w:cs="仿宋" w:hint="eastAsia"/>
                <w:kern w:val="0"/>
                <w:sz w:val="28"/>
                <w:szCs w:val="28"/>
              </w:rPr>
              <w:t>15</w:t>
            </w:r>
            <w:r>
              <w:rPr>
                <w:rFonts w:ascii="仿宋" w:eastAsia="仿宋" w:hAnsi="仿宋" w:cs="仿宋" w:hint="eastAsia"/>
                <w:kern w:val="0"/>
                <w:sz w:val="28"/>
                <w:szCs w:val="28"/>
              </w:rPr>
              <w:t>日，赵启君通过其父亲赵林森起诉一桥公司和益鑫公司，通过虚假诉讼获得本金</w:t>
            </w:r>
            <w:r>
              <w:rPr>
                <w:rFonts w:ascii="仿宋" w:eastAsia="仿宋" w:hAnsi="仿宋" w:cs="仿宋" w:hint="eastAsia"/>
                <w:kern w:val="0"/>
                <w:sz w:val="28"/>
                <w:szCs w:val="28"/>
              </w:rPr>
              <w:t>7300</w:t>
            </w:r>
            <w:r>
              <w:rPr>
                <w:rFonts w:ascii="仿宋" w:eastAsia="仿宋" w:hAnsi="仿宋" w:cs="仿宋" w:hint="eastAsia"/>
                <w:kern w:val="0"/>
                <w:sz w:val="28"/>
                <w:szCs w:val="28"/>
              </w:rPr>
              <w:t>万元、利息</w:t>
            </w:r>
            <w:r>
              <w:rPr>
                <w:rFonts w:ascii="仿宋" w:eastAsia="仿宋" w:hAnsi="仿宋" w:cs="仿宋" w:hint="eastAsia"/>
                <w:kern w:val="0"/>
                <w:sz w:val="28"/>
                <w:szCs w:val="28"/>
              </w:rPr>
              <w:t>2129.1667</w:t>
            </w:r>
            <w:r>
              <w:rPr>
                <w:rFonts w:ascii="仿宋" w:eastAsia="仿宋" w:hAnsi="仿宋" w:cs="仿宋" w:hint="eastAsia"/>
                <w:kern w:val="0"/>
                <w:sz w:val="28"/>
                <w:szCs w:val="28"/>
              </w:rPr>
              <w:t>万元的</w:t>
            </w:r>
            <w:r>
              <w:rPr>
                <w:rFonts w:ascii="仿宋" w:eastAsia="仿宋" w:hAnsi="仿宋" w:cs="仿宋" w:hint="eastAsia"/>
                <w:kern w:val="0"/>
                <w:sz w:val="28"/>
                <w:szCs w:val="28"/>
              </w:rPr>
              <w:t>00007</w:t>
            </w:r>
            <w:r>
              <w:rPr>
                <w:rFonts w:ascii="仿宋" w:eastAsia="仿宋" w:hAnsi="仿宋" w:cs="仿宋" w:hint="eastAsia"/>
                <w:kern w:val="0"/>
                <w:sz w:val="28"/>
                <w:szCs w:val="28"/>
              </w:rPr>
              <w:t>号案胜诉判决。</w:t>
            </w:r>
          </w:p>
        </w:tc>
      </w:tr>
      <w:tr w:rsidR="00903721" w14:paraId="7057BC16" w14:textId="77777777">
        <w:trPr>
          <w:trHeight w:val="970"/>
        </w:trPr>
        <w:tc>
          <w:tcPr>
            <w:tcW w:w="867" w:type="dxa"/>
            <w:vAlign w:val="center"/>
          </w:tcPr>
          <w:p w14:paraId="4BAA5614"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2</w:t>
            </w:r>
          </w:p>
        </w:tc>
        <w:tc>
          <w:tcPr>
            <w:tcW w:w="3021" w:type="dxa"/>
            <w:vAlign w:val="center"/>
          </w:tcPr>
          <w:p w14:paraId="2CA991D3"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中华人民共和国最高人民法院（</w:t>
            </w:r>
            <w:r>
              <w:rPr>
                <w:rFonts w:ascii="仿宋" w:eastAsia="仿宋" w:hAnsi="仿宋" w:cs="仿宋" w:hint="eastAsia"/>
                <w:kern w:val="0"/>
                <w:sz w:val="28"/>
                <w:szCs w:val="28"/>
              </w:rPr>
              <w:t>2019</w:t>
            </w:r>
            <w:r>
              <w:rPr>
                <w:rFonts w:ascii="仿宋" w:eastAsia="仿宋" w:hAnsi="仿宋" w:cs="仿宋" w:hint="eastAsia"/>
                <w:kern w:val="0"/>
                <w:sz w:val="28"/>
                <w:szCs w:val="28"/>
              </w:rPr>
              <w:t>）最高法民终</w:t>
            </w:r>
            <w:r>
              <w:rPr>
                <w:rFonts w:ascii="仿宋" w:eastAsia="仿宋" w:hAnsi="仿宋" w:cs="仿宋" w:hint="eastAsia"/>
                <w:kern w:val="0"/>
                <w:sz w:val="28"/>
                <w:szCs w:val="28"/>
              </w:rPr>
              <w:t>1407</w:t>
            </w:r>
            <w:r>
              <w:rPr>
                <w:rFonts w:ascii="仿宋" w:eastAsia="仿宋" w:hAnsi="仿宋" w:cs="仿宋" w:hint="eastAsia"/>
                <w:kern w:val="0"/>
                <w:sz w:val="28"/>
                <w:szCs w:val="28"/>
              </w:rPr>
              <w:t>号民事判决书</w:t>
            </w:r>
          </w:p>
        </w:tc>
        <w:tc>
          <w:tcPr>
            <w:tcW w:w="777" w:type="dxa"/>
            <w:vAlign w:val="center"/>
          </w:tcPr>
          <w:p w14:paraId="488DBA81"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5427B276"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13-48</w:t>
            </w:r>
          </w:p>
        </w:tc>
        <w:tc>
          <w:tcPr>
            <w:tcW w:w="3904" w:type="dxa"/>
            <w:vMerge w:val="restart"/>
            <w:vAlign w:val="center"/>
          </w:tcPr>
          <w:p w14:paraId="4C0A7256" w14:textId="77777777" w:rsidR="00903721" w:rsidRDefault="0055365C">
            <w:pPr>
              <w:numPr>
                <w:ilvl w:val="0"/>
                <w:numId w:val="2"/>
              </w:numPr>
              <w:spacing w:afterLines="50" w:after="156" w:line="320" w:lineRule="exact"/>
              <w:rPr>
                <w:rFonts w:ascii="仿宋" w:eastAsia="仿宋" w:hAnsi="仿宋" w:cs="仿宋"/>
                <w:kern w:val="0"/>
                <w:sz w:val="28"/>
                <w:szCs w:val="28"/>
              </w:rPr>
            </w:pPr>
            <w:r>
              <w:rPr>
                <w:rFonts w:ascii="仿宋" w:eastAsia="仿宋" w:hAnsi="仿宋" w:cs="仿宋" w:hint="eastAsia"/>
                <w:kern w:val="0"/>
                <w:sz w:val="28"/>
                <w:szCs w:val="28"/>
              </w:rPr>
              <w:t>经对</w:t>
            </w:r>
            <w:r>
              <w:rPr>
                <w:rFonts w:ascii="仿宋" w:eastAsia="仿宋" w:hAnsi="仿宋" w:cs="仿宋" w:hint="eastAsia"/>
                <w:kern w:val="0"/>
                <w:sz w:val="28"/>
                <w:szCs w:val="28"/>
              </w:rPr>
              <w:t>00007</w:t>
            </w:r>
            <w:r>
              <w:rPr>
                <w:rFonts w:ascii="仿宋" w:eastAsia="仿宋" w:hAnsi="仿宋" w:cs="仿宋" w:hint="eastAsia"/>
                <w:kern w:val="0"/>
                <w:sz w:val="28"/>
                <w:szCs w:val="28"/>
              </w:rPr>
              <w:t>号判决进行再审，最高人民法院认定赵林森对一桥公司虚构债权债务关系，属于虚假诉讼，作出（</w:t>
            </w:r>
            <w:r>
              <w:rPr>
                <w:rFonts w:ascii="仿宋" w:eastAsia="仿宋" w:hAnsi="仿宋" w:cs="仿宋" w:hint="eastAsia"/>
                <w:kern w:val="0"/>
                <w:sz w:val="28"/>
                <w:szCs w:val="28"/>
              </w:rPr>
              <w:t>2019</w:t>
            </w:r>
            <w:r>
              <w:rPr>
                <w:rFonts w:ascii="仿宋" w:eastAsia="仿宋" w:hAnsi="仿宋" w:cs="仿宋" w:hint="eastAsia"/>
                <w:kern w:val="0"/>
                <w:sz w:val="28"/>
                <w:szCs w:val="28"/>
              </w:rPr>
              <w:t>）最高法民终</w:t>
            </w:r>
            <w:r>
              <w:rPr>
                <w:rFonts w:ascii="仿宋" w:eastAsia="仿宋" w:hAnsi="仿宋" w:cs="仿宋" w:hint="eastAsia"/>
                <w:kern w:val="0"/>
                <w:sz w:val="28"/>
                <w:szCs w:val="28"/>
              </w:rPr>
              <w:t>1407</w:t>
            </w:r>
            <w:r>
              <w:rPr>
                <w:rFonts w:ascii="仿宋" w:eastAsia="仿宋" w:hAnsi="仿宋" w:cs="仿宋" w:hint="eastAsia"/>
                <w:kern w:val="0"/>
                <w:sz w:val="28"/>
                <w:szCs w:val="28"/>
              </w:rPr>
              <w:t>号判决，驳回赵林森诉讼请求。</w:t>
            </w:r>
          </w:p>
          <w:p w14:paraId="402C1097" w14:textId="77777777" w:rsidR="00903721" w:rsidRDefault="0055365C">
            <w:pPr>
              <w:numPr>
                <w:ilvl w:val="0"/>
                <w:numId w:val="2"/>
              </w:numPr>
              <w:spacing w:afterLines="50" w:after="156" w:line="320" w:lineRule="exact"/>
              <w:rPr>
                <w:rFonts w:ascii="仿宋" w:eastAsia="仿宋" w:hAnsi="仿宋" w:cs="仿宋"/>
                <w:kern w:val="0"/>
                <w:sz w:val="28"/>
                <w:szCs w:val="28"/>
              </w:rPr>
            </w:pPr>
            <w:r>
              <w:rPr>
                <w:rFonts w:ascii="仿宋" w:eastAsia="仿宋" w:hAnsi="仿宋" w:cs="仿宋" w:hint="eastAsia"/>
                <w:kern w:val="0"/>
                <w:sz w:val="28"/>
                <w:szCs w:val="28"/>
              </w:rPr>
              <w:t>最高院对一桥公司、益鑫公司、赵林森、赵启君、黄博、童云兰的虚假诉讼行为分别作</w:t>
            </w:r>
            <w:r>
              <w:rPr>
                <w:rFonts w:ascii="仿宋" w:eastAsia="仿宋" w:hAnsi="仿宋" w:cs="仿宋" w:hint="eastAsia"/>
                <w:kern w:val="0"/>
                <w:sz w:val="28"/>
                <w:szCs w:val="28"/>
              </w:rPr>
              <w:lastRenderedPageBreak/>
              <w:t>出（</w:t>
            </w:r>
            <w:r>
              <w:rPr>
                <w:rFonts w:ascii="仿宋" w:eastAsia="仿宋" w:hAnsi="仿宋" w:cs="仿宋" w:hint="eastAsia"/>
                <w:kern w:val="0"/>
                <w:sz w:val="28"/>
                <w:szCs w:val="28"/>
              </w:rPr>
              <w:t>2019</w:t>
            </w:r>
            <w:r>
              <w:rPr>
                <w:rFonts w:ascii="仿宋" w:eastAsia="仿宋" w:hAnsi="仿宋" w:cs="仿宋" w:hint="eastAsia"/>
                <w:kern w:val="0"/>
                <w:sz w:val="28"/>
                <w:szCs w:val="28"/>
              </w:rPr>
              <w:t>）最高法司惩</w:t>
            </w:r>
            <w:r>
              <w:rPr>
                <w:rFonts w:ascii="仿宋" w:eastAsia="仿宋" w:hAnsi="仿宋" w:cs="仿宋" w:hint="eastAsia"/>
                <w:kern w:val="0"/>
                <w:sz w:val="28"/>
                <w:szCs w:val="28"/>
              </w:rPr>
              <w:t>140</w:t>
            </w:r>
            <w:r>
              <w:rPr>
                <w:rFonts w:ascii="仿宋" w:eastAsia="仿宋" w:hAnsi="仿宋" w:cs="仿宋" w:hint="eastAsia"/>
                <w:kern w:val="0"/>
                <w:sz w:val="28"/>
                <w:szCs w:val="28"/>
              </w:rPr>
              <w:t>7</w:t>
            </w:r>
            <w:r>
              <w:rPr>
                <w:rFonts w:ascii="仿宋" w:eastAsia="仿宋" w:hAnsi="仿宋" w:cs="仿宋" w:hint="eastAsia"/>
                <w:kern w:val="0"/>
                <w:sz w:val="28"/>
                <w:szCs w:val="28"/>
              </w:rPr>
              <w:t>、</w:t>
            </w:r>
            <w:r>
              <w:rPr>
                <w:rFonts w:ascii="仿宋" w:eastAsia="仿宋" w:hAnsi="仿宋" w:cs="仿宋" w:hint="eastAsia"/>
                <w:kern w:val="0"/>
                <w:sz w:val="28"/>
                <w:szCs w:val="28"/>
              </w:rPr>
              <w:t>1407-1</w:t>
            </w:r>
            <w:r>
              <w:rPr>
                <w:rFonts w:ascii="仿宋" w:eastAsia="仿宋" w:hAnsi="仿宋" w:cs="仿宋" w:hint="eastAsia"/>
                <w:kern w:val="0"/>
                <w:sz w:val="28"/>
                <w:szCs w:val="28"/>
              </w:rPr>
              <w:t>、</w:t>
            </w:r>
            <w:r>
              <w:rPr>
                <w:rFonts w:ascii="仿宋" w:eastAsia="仿宋" w:hAnsi="仿宋" w:cs="仿宋" w:hint="eastAsia"/>
                <w:kern w:val="0"/>
                <w:sz w:val="28"/>
                <w:szCs w:val="28"/>
              </w:rPr>
              <w:t>1407-2</w:t>
            </w:r>
            <w:r>
              <w:rPr>
                <w:rFonts w:ascii="仿宋" w:eastAsia="仿宋" w:hAnsi="仿宋" w:cs="仿宋" w:hint="eastAsia"/>
                <w:kern w:val="0"/>
                <w:sz w:val="28"/>
                <w:szCs w:val="28"/>
              </w:rPr>
              <w:t>、</w:t>
            </w:r>
            <w:r>
              <w:rPr>
                <w:rFonts w:ascii="仿宋" w:eastAsia="仿宋" w:hAnsi="仿宋" w:cs="仿宋" w:hint="eastAsia"/>
                <w:kern w:val="0"/>
                <w:sz w:val="28"/>
                <w:szCs w:val="28"/>
              </w:rPr>
              <w:t>1407-3</w:t>
            </w:r>
            <w:r>
              <w:rPr>
                <w:rFonts w:ascii="仿宋" w:eastAsia="仿宋" w:hAnsi="仿宋" w:cs="仿宋" w:hint="eastAsia"/>
                <w:kern w:val="0"/>
                <w:sz w:val="28"/>
                <w:szCs w:val="28"/>
              </w:rPr>
              <w:t>、</w:t>
            </w:r>
            <w:r>
              <w:rPr>
                <w:rFonts w:ascii="仿宋" w:eastAsia="仿宋" w:hAnsi="仿宋" w:cs="仿宋" w:hint="eastAsia"/>
                <w:kern w:val="0"/>
                <w:sz w:val="28"/>
                <w:szCs w:val="28"/>
              </w:rPr>
              <w:t>1407-4</w:t>
            </w:r>
            <w:r>
              <w:rPr>
                <w:rFonts w:ascii="仿宋" w:eastAsia="仿宋" w:hAnsi="仿宋" w:cs="仿宋" w:hint="eastAsia"/>
                <w:kern w:val="0"/>
                <w:sz w:val="28"/>
                <w:szCs w:val="28"/>
              </w:rPr>
              <w:t>、</w:t>
            </w:r>
            <w:r>
              <w:rPr>
                <w:rFonts w:ascii="仿宋" w:eastAsia="仿宋" w:hAnsi="仿宋" w:cs="仿宋" w:hint="eastAsia"/>
                <w:kern w:val="0"/>
                <w:sz w:val="28"/>
                <w:szCs w:val="28"/>
              </w:rPr>
              <w:t>1407-5</w:t>
            </w:r>
            <w:r>
              <w:rPr>
                <w:rFonts w:ascii="仿宋" w:eastAsia="仿宋" w:hAnsi="仿宋" w:cs="仿宋" w:hint="eastAsia"/>
                <w:kern w:val="0"/>
                <w:sz w:val="28"/>
                <w:szCs w:val="28"/>
              </w:rPr>
              <w:t>号司法处罚决定。</w:t>
            </w:r>
          </w:p>
        </w:tc>
      </w:tr>
      <w:tr w:rsidR="00903721" w14:paraId="59ED24B0" w14:textId="77777777">
        <w:trPr>
          <w:trHeight w:val="970"/>
        </w:trPr>
        <w:tc>
          <w:tcPr>
            <w:tcW w:w="867" w:type="dxa"/>
            <w:vAlign w:val="center"/>
          </w:tcPr>
          <w:p w14:paraId="2E41DCF1"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3</w:t>
            </w:r>
          </w:p>
        </w:tc>
        <w:tc>
          <w:tcPr>
            <w:tcW w:w="3021" w:type="dxa"/>
            <w:vAlign w:val="center"/>
          </w:tcPr>
          <w:p w14:paraId="6C2E174F"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中华人民共和国最高人民法院（</w:t>
            </w:r>
            <w:r>
              <w:rPr>
                <w:rFonts w:ascii="仿宋" w:eastAsia="仿宋" w:hAnsi="仿宋" w:cs="仿宋" w:hint="eastAsia"/>
                <w:kern w:val="0"/>
                <w:sz w:val="28"/>
                <w:szCs w:val="28"/>
              </w:rPr>
              <w:t>2019</w:t>
            </w:r>
            <w:r>
              <w:rPr>
                <w:rFonts w:ascii="仿宋" w:eastAsia="仿宋" w:hAnsi="仿宋" w:cs="仿宋" w:hint="eastAsia"/>
                <w:kern w:val="0"/>
                <w:sz w:val="28"/>
                <w:szCs w:val="28"/>
              </w:rPr>
              <w:t>）最高法司惩</w:t>
            </w:r>
            <w:r>
              <w:rPr>
                <w:rFonts w:ascii="仿宋" w:eastAsia="仿宋" w:hAnsi="仿宋" w:cs="仿宋" w:hint="eastAsia"/>
                <w:kern w:val="0"/>
                <w:sz w:val="28"/>
                <w:szCs w:val="28"/>
              </w:rPr>
              <w:t>1407</w:t>
            </w:r>
            <w:r>
              <w:rPr>
                <w:rFonts w:ascii="仿宋" w:eastAsia="仿宋" w:hAnsi="仿宋" w:cs="仿宋" w:hint="eastAsia"/>
                <w:kern w:val="0"/>
                <w:sz w:val="28"/>
                <w:szCs w:val="28"/>
              </w:rPr>
              <w:t>号及</w:t>
            </w:r>
            <w:r>
              <w:rPr>
                <w:rFonts w:ascii="仿宋" w:eastAsia="仿宋" w:hAnsi="仿宋" w:cs="仿宋" w:hint="eastAsia"/>
                <w:kern w:val="0"/>
                <w:sz w:val="28"/>
                <w:szCs w:val="28"/>
              </w:rPr>
              <w:t>1407-1</w:t>
            </w:r>
            <w:r>
              <w:rPr>
                <w:rFonts w:ascii="仿宋" w:eastAsia="仿宋" w:hAnsi="仿宋" w:cs="仿宋" w:hint="eastAsia"/>
                <w:kern w:val="0"/>
                <w:sz w:val="28"/>
                <w:szCs w:val="28"/>
              </w:rPr>
              <w:t>至</w:t>
            </w:r>
            <w:r>
              <w:rPr>
                <w:rFonts w:ascii="仿宋" w:eastAsia="仿宋" w:hAnsi="仿宋" w:cs="仿宋" w:hint="eastAsia"/>
                <w:kern w:val="0"/>
                <w:sz w:val="28"/>
                <w:szCs w:val="28"/>
              </w:rPr>
              <w:t>5</w:t>
            </w:r>
            <w:r>
              <w:rPr>
                <w:rFonts w:ascii="仿宋" w:eastAsia="仿宋" w:hAnsi="仿宋" w:cs="仿宋" w:hint="eastAsia"/>
                <w:kern w:val="0"/>
                <w:sz w:val="28"/>
                <w:szCs w:val="28"/>
              </w:rPr>
              <w:t>号决定书（六份）</w:t>
            </w:r>
          </w:p>
        </w:tc>
        <w:tc>
          <w:tcPr>
            <w:tcW w:w="777" w:type="dxa"/>
            <w:vAlign w:val="center"/>
          </w:tcPr>
          <w:p w14:paraId="18E26643"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7F59E477"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49-54</w:t>
            </w:r>
          </w:p>
        </w:tc>
        <w:tc>
          <w:tcPr>
            <w:tcW w:w="3904" w:type="dxa"/>
            <w:vMerge/>
            <w:vAlign w:val="center"/>
          </w:tcPr>
          <w:p w14:paraId="44BBE87A" w14:textId="77777777" w:rsidR="00903721" w:rsidRDefault="00903721">
            <w:pPr>
              <w:spacing w:afterLines="50" w:after="156" w:line="320" w:lineRule="exact"/>
              <w:rPr>
                <w:rFonts w:ascii="仿宋" w:eastAsia="仿宋" w:hAnsi="仿宋" w:cs="仿宋"/>
                <w:kern w:val="0"/>
                <w:sz w:val="28"/>
                <w:szCs w:val="28"/>
              </w:rPr>
            </w:pPr>
          </w:p>
        </w:tc>
      </w:tr>
      <w:tr w:rsidR="00903721" w14:paraId="25CD966B" w14:textId="77777777">
        <w:trPr>
          <w:trHeight w:val="970"/>
        </w:trPr>
        <w:tc>
          <w:tcPr>
            <w:tcW w:w="867" w:type="dxa"/>
            <w:vAlign w:val="center"/>
          </w:tcPr>
          <w:p w14:paraId="05CFB39A"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lastRenderedPageBreak/>
              <w:t>4</w:t>
            </w:r>
          </w:p>
        </w:tc>
        <w:tc>
          <w:tcPr>
            <w:tcW w:w="3021" w:type="dxa"/>
            <w:vAlign w:val="center"/>
          </w:tcPr>
          <w:p w14:paraId="06F7D918"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湖北省高级人民法院（</w:t>
            </w:r>
            <w:r>
              <w:rPr>
                <w:rFonts w:ascii="仿宋" w:eastAsia="仿宋" w:hAnsi="仿宋" w:cs="仿宋" w:hint="eastAsia"/>
                <w:kern w:val="0"/>
                <w:sz w:val="28"/>
                <w:szCs w:val="28"/>
              </w:rPr>
              <w:t>2015</w:t>
            </w:r>
            <w:r>
              <w:rPr>
                <w:rFonts w:ascii="仿宋" w:eastAsia="仿宋" w:hAnsi="仿宋" w:cs="仿宋" w:hint="eastAsia"/>
                <w:kern w:val="0"/>
                <w:sz w:val="28"/>
                <w:szCs w:val="28"/>
              </w:rPr>
              <w:t>）鄂执字第</w:t>
            </w:r>
            <w:r>
              <w:rPr>
                <w:rFonts w:ascii="仿宋" w:eastAsia="仿宋" w:hAnsi="仿宋" w:cs="仿宋" w:hint="eastAsia"/>
                <w:kern w:val="0"/>
                <w:sz w:val="28"/>
                <w:szCs w:val="28"/>
              </w:rPr>
              <w:t>00018-3</w:t>
            </w:r>
            <w:r>
              <w:rPr>
                <w:rFonts w:ascii="仿宋" w:eastAsia="仿宋" w:hAnsi="仿宋" w:cs="仿宋" w:hint="eastAsia"/>
                <w:kern w:val="0"/>
                <w:sz w:val="28"/>
                <w:szCs w:val="28"/>
              </w:rPr>
              <w:t>号执行裁定书</w:t>
            </w:r>
          </w:p>
        </w:tc>
        <w:tc>
          <w:tcPr>
            <w:tcW w:w="777" w:type="dxa"/>
            <w:vAlign w:val="center"/>
          </w:tcPr>
          <w:p w14:paraId="2AB89F03"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76873992"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55-56</w:t>
            </w:r>
          </w:p>
        </w:tc>
        <w:tc>
          <w:tcPr>
            <w:tcW w:w="3904" w:type="dxa"/>
            <w:vAlign w:val="center"/>
          </w:tcPr>
          <w:p w14:paraId="4721C73D"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hint="eastAsia"/>
                <w:kern w:val="0"/>
                <w:sz w:val="28"/>
                <w:szCs w:val="28"/>
              </w:rPr>
              <w:t>在报案人被诱骗入股冲浪公司并购买赵林森在</w:t>
            </w:r>
            <w:r>
              <w:rPr>
                <w:rFonts w:ascii="仿宋" w:eastAsia="仿宋" w:hAnsi="仿宋" w:cs="仿宋"/>
                <w:kern w:val="0"/>
                <w:sz w:val="28"/>
                <w:szCs w:val="28"/>
              </w:rPr>
              <w:t>00007</w:t>
            </w:r>
            <w:r>
              <w:rPr>
                <w:rFonts w:ascii="仿宋" w:eastAsia="仿宋" w:hAnsi="仿宋" w:cs="仿宋" w:hint="eastAsia"/>
                <w:kern w:val="0"/>
                <w:sz w:val="28"/>
                <w:szCs w:val="28"/>
              </w:rPr>
              <w:t>号案的虚假债权后，暂时拍下了案涉土地。</w:t>
            </w:r>
          </w:p>
        </w:tc>
      </w:tr>
      <w:tr w:rsidR="00903721" w14:paraId="15FF9017" w14:textId="77777777">
        <w:trPr>
          <w:trHeight w:val="970"/>
        </w:trPr>
        <w:tc>
          <w:tcPr>
            <w:tcW w:w="867" w:type="dxa"/>
            <w:vAlign w:val="center"/>
          </w:tcPr>
          <w:p w14:paraId="64EEA12F"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5</w:t>
            </w:r>
          </w:p>
        </w:tc>
        <w:tc>
          <w:tcPr>
            <w:tcW w:w="3021" w:type="dxa"/>
            <w:vAlign w:val="center"/>
          </w:tcPr>
          <w:p w14:paraId="41070CFD"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湖北省黄冈中级人民法院（</w:t>
            </w:r>
            <w:r>
              <w:rPr>
                <w:rFonts w:ascii="仿宋" w:eastAsia="仿宋" w:hAnsi="仿宋" w:cs="仿宋" w:hint="eastAsia"/>
                <w:kern w:val="0"/>
                <w:sz w:val="28"/>
                <w:szCs w:val="28"/>
              </w:rPr>
              <w:t>2017</w:t>
            </w:r>
            <w:r>
              <w:rPr>
                <w:rFonts w:ascii="仿宋" w:eastAsia="仿宋" w:hAnsi="仿宋" w:cs="仿宋" w:hint="eastAsia"/>
                <w:kern w:val="0"/>
                <w:sz w:val="28"/>
                <w:szCs w:val="28"/>
              </w:rPr>
              <w:t>）鄂</w:t>
            </w:r>
            <w:r>
              <w:rPr>
                <w:rFonts w:ascii="仿宋" w:eastAsia="仿宋" w:hAnsi="仿宋" w:cs="仿宋" w:hint="eastAsia"/>
                <w:kern w:val="0"/>
                <w:sz w:val="28"/>
                <w:szCs w:val="28"/>
              </w:rPr>
              <w:t>11</w:t>
            </w:r>
            <w:r>
              <w:rPr>
                <w:rFonts w:ascii="仿宋" w:eastAsia="仿宋" w:hAnsi="仿宋" w:cs="仿宋" w:hint="eastAsia"/>
                <w:kern w:val="0"/>
                <w:sz w:val="28"/>
                <w:szCs w:val="28"/>
              </w:rPr>
              <w:t>民初</w:t>
            </w:r>
            <w:r>
              <w:rPr>
                <w:rFonts w:ascii="仿宋" w:eastAsia="仿宋" w:hAnsi="仿宋" w:cs="仿宋" w:hint="eastAsia"/>
                <w:kern w:val="0"/>
                <w:sz w:val="28"/>
                <w:szCs w:val="28"/>
              </w:rPr>
              <w:t>156</w:t>
            </w:r>
            <w:r>
              <w:rPr>
                <w:rFonts w:ascii="仿宋" w:eastAsia="仿宋" w:hAnsi="仿宋" w:cs="仿宋" w:hint="eastAsia"/>
                <w:kern w:val="0"/>
                <w:sz w:val="28"/>
                <w:szCs w:val="28"/>
              </w:rPr>
              <w:t>号一审判决书</w:t>
            </w:r>
          </w:p>
        </w:tc>
        <w:tc>
          <w:tcPr>
            <w:tcW w:w="777" w:type="dxa"/>
            <w:vAlign w:val="center"/>
          </w:tcPr>
          <w:p w14:paraId="5C36663D"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159079EA"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57-71</w:t>
            </w:r>
          </w:p>
        </w:tc>
        <w:tc>
          <w:tcPr>
            <w:tcW w:w="3904" w:type="dxa"/>
            <w:vAlign w:val="center"/>
          </w:tcPr>
          <w:p w14:paraId="46527F8D"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hint="eastAsia"/>
                <w:kern w:val="0"/>
                <w:sz w:val="28"/>
                <w:szCs w:val="28"/>
              </w:rPr>
              <w:t>2017</w:t>
            </w:r>
            <w:r>
              <w:rPr>
                <w:rFonts w:ascii="仿宋" w:eastAsia="仿宋" w:hAnsi="仿宋" w:cs="仿宋" w:hint="eastAsia"/>
                <w:kern w:val="0"/>
                <w:sz w:val="28"/>
                <w:szCs w:val="28"/>
              </w:rPr>
              <w:t>年，赵林森以其此前虚构的《债权转让合同》起诉冲浪公司并胜诉。</w:t>
            </w:r>
          </w:p>
        </w:tc>
      </w:tr>
      <w:tr w:rsidR="00903721" w14:paraId="247331F5" w14:textId="77777777">
        <w:trPr>
          <w:trHeight w:val="970"/>
        </w:trPr>
        <w:tc>
          <w:tcPr>
            <w:tcW w:w="867" w:type="dxa"/>
            <w:vAlign w:val="center"/>
          </w:tcPr>
          <w:p w14:paraId="664B4357"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6</w:t>
            </w:r>
          </w:p>
        </w:tc>
        <w:tc>
          <w:tcPr>
            <w:tcW w:w="3021" w:type="dxa"/>
            <w:vAlign w:val="center"/>
          </w:tcPr>
          <w:p w14:paraId="64FACCBD"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湖北黄冈中院（</w:t>
            </w:r>
            <w:r>
              <w:rPr>
                <w:rFonts w:ascii="仿宋" w:eastAsia="仿宋" w:hAnsi="仿宋" w:cs="仿宋" w:hint="eastAsia"/>
                <w:kern w:val="0"/>
                <w:sz w:val="28"/>
                <w:szCs w:val="28"/>
              </w:rPr>
              <w:t>2020</w:t>
            </w:r>
            <w:r>
              <w:rPr>
                <w:rFonts w:ascii="仿宋" w:eastAsia="仿宋" w:hAnsi="仿宋" w:cs="仿宋" w:hint="eastAsia"/>
                <w:kern w:val="0"/>
                <w:sz w:val="28"/>
                <w:szCs w:val="28"/>
              </w:rPr>
              <w:t>）鄂</w:t>
            </w:r>
            <w:r>
              <w:rPr>
                <w:rFonts w:ascii="仿宋" w:eastAsia="仿宋" w:hAnsi="仿宋" w:cs="仿宋" w:hint="eastAsia"/>
                <w:kern w:val="0"/>
                <w:sz w:val="28"/>
                <w:szCs w:val="28"/>
              </w:rPr>
              <w:t>11</w:t>
            </w:r>
            <w:r>
              <w:rPr>
                <w:rFonts w:ascii="仿宋" w:eastAsia="仿宋" w:hAnsi="仿宋" w:cs="仿宋" w:hint="eastAsia"/>
                <w:kern w:val="0"/>
                <w:sz w:val="28"/>
                <w:szCs w:val="28"/>
              </w:rPr>
              <w:t>民再</w:t>
            </w:r>
            <w:r>
              <w:rPr>
                <w:rFonts w:ascii="仿宋" w:eastAsia="仿宋" w:hAnsi="仿宋" w:cs="仿宋" w:hint="eastAsia"/>
                <w:kern w:val="0"/>
                <w:sz w:val="28"/>
                <w:szCs w:val="28"/>
              </w:rPr>
              <w:t>43</w:t>
            </w:r>
            <w:r>
              <w:rPr>
                <w:rFonts w:ascii="仿宋" w:eastAsia="仿宋" w:hAnsi="仿宋" w:cs="仿宋" w:hint="eastAsia"/>
                <w:kern w:val="0"/>
                <w:sz w:val="28"/>
                <w:szCs w:val="28"/>
              </w:rPr>
              <w:t>号裁定书</w:t>
            </w:r>
          </w:p>
        </w:tc>
        <w:tc>
          <w:tcPr>
            <w:tcW w:w="777" w:type="dxa"/>
            <w:vAlign w:val="center"/>
          </w:tcPr>
          <w:p w14:paraId="31C73B55"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0810C32E"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72-75</w:t>
            </w:r>
          </w:p>
        </w:tc>
        <w:tc>
          <w:tcPr>
            <w:tcW w:w="3904" w:type="dxa"/>
            <w:vAlign w:val="center"/>
          </w:tcPr>
          <w:p w14:paraId="1365C0BD"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hint="eastAsia"/>
                <w:kern w:val="0"/>
                <w:sz w:val="28"/>
                <w:szCs w:val="28"/>
              </w:rPr>
              <w:t>与长兴案件被定虚假诉讼后，报案人以存在虚假诉讼为由申请再审，赵林森撤回起诉。</w:t>
            </w:r>
          </w:p>
        </w:tc>
      </w:tr>
      <w:tr w:rsidR="00903721" w14:paraId="49C089FB" w14:textId="77777777">
        <w:trPr>
          <w:trHeight w:val="970"/>
        </w:trPr>
        <w:tc>
          <w:tcPr>
            <w:tcW w:w="867" w:type="dxa"/>
            <w:vAlign w:val="center"/>
          </w:tcPr>
          <w:p w14:paraId="6C762789"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7</w:t>
            </w:r>
          </w:p>
        </w:tc>
        <w:tc>
          <w:tcPr>
            <w:tcW w:w="3021" w:type="dxa"/>
            <w:vAlign w:val="center"/>
          </w:tcPr>
          <w:p w14:paraId="32F81BF3"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中城汇日月湾（海南）冲浪文化产业有限公司与中城汇（万宁）文化旅游发展有限公司签订的《合同书》</w:t>
            </w:r>
          </w:p>
        </w:tc>
        <w:tc>
          <w:tcPr>
            <w:tcW w:w="777" w:type="dxa"/>
            <w:vAlign w:val="center"/>
          </w:tcPr>
          <w:p w14:paraId="6C81C940"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16932A74"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76-77</w:t>
            </w:r>
          </w:p>
        </w:tc>
        <w:tc>
          <w:tcPr>
            <w:tcW w:w="3904" w:type="dxa"/>
            <w:vMerge w:val="restart"/>
            <w:vAlign w:val="center"/>
          </w:tcPr>
          <w:p w14:paraId="1B4CC061"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kern w:val="0"/>
                <w:sz w:val="28"/>
                <w:szCs w:val="28"/>
              </w:rPr>
              <w:t>1</w:t>
            </w:r>
            <w:r>
              <w:rPr>
                <w:rFonts w:ascii="仿宋" w:eastAsia="仿宋" w:hAnsi="仿宋" w:cs="仿宋"/>
                <w:kern w:val="0"/>
                <w:sz w:val="28"/>
                <w:szCs w:val="28"/>
              </w:rPr>
              <w:t>、</w:t>
            </w:r>
            <w:r>
              <w:rPr>
                <w:rFonts w:ascii="仿宋" w:eastAsia="仿宋" w:hAnsi="仿宋" w:cs="仿宋"/>
                <w:kern w:val="0"/>
                <w:sz w:val="28"/>
                <w:szCs w:val="28"/>
              </w:rPr>
              <w:t>2016</w:t>
            </w:r>
            <w:r>
              <w:rPr>
                <w:rFonts w:ascii="仿宋" w:eastAsia="仿宋" w:hAnsi="仿宋" w:cs="仿宋"/>
                <w:kern w:val="0"/>
                <w:sz w:val="28"/>
                <w:szCs w:val="28"/>
              </w:rPr>
              <w:t>年，赵启君以非法占有为目的，操作诱骗报案人购买赵林森制造并经虚假诉讼在</w:t>
            </w:r>
            <w:r>
              <w:rPr>
                <w:rFonts w:ascii="仿宋" w:eastAsia="仿宋" w:hAnsi="仿宋" w:cs="仿宋"/>
                <w:kern w:val="0"/>
                <w:sz w:val="28"/>
                <w:szCs w:val="28"/>
              </w:rPr>
              <w:t>00007</w:t>
            </w:r>
            <w:r>
              <w:rPr>
                <w:rFonts w:ascii="仿宋" w:eastAsia="仿宋" w:hAnsi="仿宋" w:cs="仿宋"/>
                <w:kern w:val="0"/>
                <w:sz w:val="28"/>
                <w:szCs w:val="28"/>
              </w:rPr>
              <w:t>号案件持有的对一桥公司的虚假债权。</w:t>
            </w:r>
          </w:p>
          <w:p w14:paraId="200D00DD"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、双方约定的</w:t>
            </w:r>
            <w:r>
              <w:rPr>
                <w:rFonts w:ascii="仿宋" w:eastAsia="仿宋" w:hAnsi="仿宋" w:cs="仿宋"/>
                <w:kern w:val="0"/>
                <w:sz w:val="28"/>
                <w:szCs w:val="28"/>
              </w:rPr>
              <w:t>具体步骤为：（</w:t>
            </w:r>
            <w:r>
              <w:rPr>
                <w:rFonts w:ascii="仿宋" w:eastAsia="仿宋" w:hAnsi="仿宋" w:cs="仿宋"/>
                <w:kern w:val="0"/>
                <w:sz w:val="28"/>
                <w:szCs w:val="28"/>
              </w:rPr>
              <w:t>1</w:t>
            </w:r>
            <w:r>
              <w:rPr>
                <w:rFonts w:ascii="仿宋" w:eastAsia="仿宋" w:hAnsi="仿宋" w:cs="仿宋"/>
                <w:kern w:val="0"/>
                <w:sz w:val="28"/>
                <w:szCs w:val="28"/>
              </w:rPr>
              <w:t>）由报案人出资入股赵启君选定的海南日月湾冲浪文化产业投资有限公司（以下简称</w:t>
            </w:r>
            <w:r>
              <w:rPr>
                <w:rFonts w:ascii="仿宋" w:eastAsia="仿宋" w:hAnsi="仿宋" w:cs="仿宋"/>
                <w:kern w:val="0"/>
                <w:sz w:val="28"/>
                <w:szCs w:val="28"/>
              </w:rPr>
              <w:t>“</w:t>
            </w:r>
            <w:r>
              <w:rPr>
                <w:rFonts w:ascii="仿宋" w:eastAsia="仿宋" w:hAnsi="仿宋" w:cs="仿宋"/>
                <w:kern w:val="0"/>
                <w:sz w:val="28"/>
                <w:szCs w:val="28"/>
              </w:rPr>
              <w:t>冲浪公司</w:t>
            </w:r>
            <w:r>
              <w:rPr>
                <w:rFonts w:ascii="仿宋" w:eastAsia="仿宋" w:hAnsi="仿宋" w:cs="仿宋"/>
                <w:kern w:val="0"/>
                <w:sz w:val="28"/>
                <w:szCs w:val="28"/>
              </w:rPr>
              <w:t>”</w:t>
            </w:r>
            <w:r>
              <w:rPr>
                <w:rFonts w:ascii="仿宋" w:eastAsia="仿宋" w:hAnsi="仿宋" w:cs="仿宋"/>
                <w:kern w:val="0"/>
                <w:sz w:val="28"/>
                <w:szCs w:val="28"/>
              </w:rPr>
              <w:t>）</w:t>
            </w:r>
            <w:r>
              <w:rPr>
                <w:rFonts w:ascii="仿宋" w:eastAsia="仿宋" w:hAnsi="仿宋" w:cs="仿宋"/>
                <w:kern w:val="0"/>
                <w:sz w:val="28"/>
                <w:szCs w:val="28"/>
              </w:rPr>
              <w:t>4650.25</w:t>
            </w:r>
            <w:r>
              <w:rPr>
                <w:rFonts w:ascii="仿宋" w:eastAsia="仿宋" w:hAnsi="仿宋" w:cs="仿宋"/>
                <w:kern w:val="0"/>
                <w:sz w:val="28"/>
                <w:szCs w:val="28"/>
              </w:rPr>
              <w:t>万元（</w:t>
            </w:r>
            <w:r>
              <w:rPr>
                <w:rFonts w:ascii="仿宋" w:eastAsia="仿宋" w:hAnsi="仿宋" w:cs="仿宋"/>
                <w:kern w:val="0"/>
                <w:sz w:val="28"/>
                <w:szCs w:val="28"/>
              </w:rPr>
              <w:t>55%</w:t>
            </w:r>
            <w:r>
              <w:rPr>
                <w:rFonts w:ascii="仿宋" w:eastAsia="仿宋" w:hAnsi="仿宋" w:cs="仿宋"/>
                <w:kern w:val="0"/>
                <w:sz w:val="28"/>
                <w:szCs w:val="28"/>
              </w:rPr>
              <w:t>股权），另两股东张海英、林德胜出资</w:t>
            </w:r>
            <w:r>
              <w:rPr>
                <w:rFonts w:ascii="仿宋" w:eastAsia="仿宋" w:hAnsi="仿宋" w:cs="仿宋"/>
                <w:kern w:val="0"/>
                <w:sz w:val="28"/>
                <w:szCs w:val="28"/>
              </w:rPr>
              <w:t>3804.75</w:t>
            </w:r>
            <w:r>
              <w:rPr>
                <w:rFonts w:ascii="仿宋" w:eastAsia="仿宋" w:hAnsi="仿宋" w:cs="仿宋"/>
                <w:kern w:val="0"/>
                <w:sz w:val="28"/>
                <w:szCs w:val="28"/>
              </w:rPr>
              <w:t>万元（</w:t>
            </w:r>
            <w:r>
              <w:rPr>
                <w:rFonts w:ascii="仿宋" w:eastAsia="仿宋" w:hAnsi="仿宋" w:cs="仿宋"/>
                <w:kern w:val="0"/>
                <w:sz w:val="28"/>
                <w:szCs w:val="28"/>
              </w:rPr>
              <w:t>45%</w:t>
            </w:r>
            <w:r>
              <w:rPr>
                <w:rFonts w:ascii="仿宋" w:eastAsia="仿宋" w:hAnsi="仿宋" w:cs="仿宋"/>
                <w:kern w:val="0"/>
                <w:sz w:val="28"/>
                <w:szCs w:val="28"/>
              </w:rPr>
              <w:t>股权）；（</w:t>
            </w:r>
            <w:r>
              <w:rPr>
                <w:rFonts w:ascii="仿宋" w:eastAsia="仿宋" w:hAnsi="仿宋" w:cs="仿宋"/>
                <w:kern w:val="0"/>
                <w:sz w:val="28"/>
                <w:szCs w:val="28"/>
              </w:rPr>
              <w:t>2</w:t>
            </w:r>
            <w:r>
              <w:rPr>
                <w:rFonts w:ascii="仿宋" w:eastAsia="仿宋" w:hAnsi="仿宋" w:cs="仿宋"/>
                <w:kern w:val="0"/>
                <w:sz w:val="28"/>
                <w:szCs w:val="28"/>
              </w:rPr>
              <w:t>）出资后冲浪公司以该</w:t>
            </w:r>
            <w:r>
              <w:rPr>
                <w:rFonts w:ascii="仿宋" w:eastAsia="仿宋" w:hAnsi="仿宋" w:cs="仿宋"/>
                <w:kern w:val="0"/>
                <w:sz w:val="28"/>
                <w:szCs w:val="28"/>
              </w:rPr>
              <w:t>8455</w:t>
            </w:r>
            <w:r>
              <w:rPr>
                <w:rFonts w:ascii="仿宋" w:eastAsia="仿宋" w:hAnsi="仿宋" w:cs="仿宋"/>
                <w:kern w:val="0"/>
                <w:sz w:val="28"/>
                <w:szCs w:val="28"/>
              </w:rPr>
              <w:t>万元向赵林森购买取得对一桥公司在</w:t>
            </w:r>
            <w:r>
              <w:rPr>
                <w:rFonts w:ascii="仿宋" w:eastAsia="仿宋" w:hAnsi="仿宋" w:cs="仿宋"/>
                <w:kern w:val="0"/>
                <w:sz w:val="28"/>
                <w:szCs w:val="28"/>
              </w:rPr>
              <w:t>00007</w:t>
            </w:r>
            <w:r>
              <w:rPr>
                <w:rFonts w:ascii="仿宋" w:eastAsia="仿宋" w:hAnsi="仿宋" w:cs="仿宋"/>
                <w:kern w:val="0"/>
                <w:sz w:val="28"/>
                <w:szCs w:val="28"/>
              </w:rPr>
              <w:t>号案的债权，并在执行程序中竞拍后以该债权支付土地竞拍款。</w:t>
            </w:r>
          </w:p>
          <w:p w14:paraId="48C27550" w14:textId="77777777" w:rsidR="00903721" w:rsidRDefault="00903721">
            <w:pPr>
              <w:spacing w:afterLines="50" w:after="156" w:line="320" w:lineRule="exact"/>
              <w:rPr>
                <w:rFonts w:ascii="仿宋" w:eastAsia="仿宋" w:hAnsi="仿宋" w:cs="仿宋"/>
                <w:kern w:val="0"/>
                <w:sz w:val="28"/>
                <w:szCs w:val="28"/>
              </w:rPr>
            </w:pPr>
          </w:p>
        </w:tc>
      </w:tr>
      <w:tr w:rsidR="00903721" w14:paraId="69A59A5D" w14:textId="77777777">
        <w:trPr>
          <w:trHeight w:val="970"/>
        </w:trPr>
        <w:tc>
          <w:tcPr>
            <w:tcW w:w="867" w:type="dxa"/>
            <w:vAlign w:val="center"/>
          </w:tcPr>
          <w:p w14:paraId="2185FCA3"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8</w:t>
            </w:r>
          </w:p>
        </w:tc>
        <w:tc>
          <w:tcPr>
            <w:tcW w:w="3021" w:type="dxa"/>
            <w:vAlign w:val="center"/>
          </w:tcPr>
          <w:p w14:paraId="0B9FBA6F"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中城汇日月湾（海南）冲浪文化产业有限公司与中城汇（万宁）文化旅游发展有限公司签订的《合同书》补充协议</w:t>
            </w:r>
          </w:p>
        </w:tc>
        <w:tc>
          <w:tcPr>
            <w:tcW w:w="777" w:type="dxa"/>
            <w:vAlign w:val="center"/>
          </w:tcPr>
          <w:p w14:paraId="2A405198"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5532BD60"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78-80</w:t>
            </w:r>
          </w:p>
        </w:tc>
        <w:tc>
          <w:tcPr>
            <w:tcW w:w="3904" w:type="dxa"/>
            <w:vMerge/>
            <w:vAlign w:val="center"/>
          </w:tcPr>
          <w:p w14:paraId="7171108A" w14:textId="77777777" w:rsidR="00903721" w:rsidRDefault="00903721">
            <w:pPr>
              <w:spacing w:afterLines="50" w:after="156" w:line="320" w:lineRule="exact"/>
              <w:rPr>
                <w:rFonts w:ascii="仿宋" w:eastAsia="仿宋" w:hAnsi="仿宋" w:cs="仿宋"/>
                <w:kern w:val="0"/>
                <w:sz w:val="28"/>
                <w:szCs w:val="28"/>
              </w:rPr>
            </w:pPr>
          </w:p>
        </w:tc>
      </w:tr>
      <w:tr w:rsidR="00903721" w14:paraId="3B3D56E4" w14:textId="77777777">
        <w:trPr>
          <w:trHeight w:val="970"/>
        </w:trPr>
        <w:tc>
          <w:tcPr>
            <w:tcW w:w="867" w:type="dxa"/>
            <w:vAlign w:val="center"/>
          </w:tcPr>
          <w:p w14:paraId="2AAACCBF"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9</w:t>
            </w:r>
          </w:p>
        </w:tc>
        <w:tc>
          <w:tcPr>
            <w:tcW w:w="3021" w:type="dxa"/>
            <w:vAlign w:val="center"/>
          </w:tcPr>
          <w:p w14:paraId="5271CE71"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张海英、林德盛与中城汇（万宁）文化旅游发展有限公司签订的《中城汇日月湾（海南）冲浪文化产业有限公司增资扩股合同书》</w:t>
            </w:r>
          </w:p>
        </w:tc>
        <w:tc>
          <w:tcPr>
            <w:tcW w:w="777" w:type="dxa"/>
            <w:vAlign w:val="center"/>
          </w:tcPr>
          <w:p w14:paraId="71DF4F2B"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329A11D7"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81-83</w:t>
            </w:r>
          </w:p>
        </w:tc>
        <w:tc>
          <w:tcPr>
            <w:tcW w:w="3904" w:type="dxa"/>
            <w:vMerge/>
            <w:vAlign w:val="center"/>
          </w:tcPr>
          <w:p w14:paraId="013E2332" w14:textId="77777777" w:rsidR="00903721" w:rsidRDefault="00903721">
            <w:pPr>
              <w:spacing w:afterLines="50" w:after="156" w:line="320" w:lineRule="exact"/>
              <w:rPr>
                <w:rFonts w:ascii="仿宋" w:eastAsia="仿宋" w:hAnsi="仿宋" w:cs="仿宋"/>
                <w:kern w:val="0"/>
                <w:sz w:val="28"/>
                <w:szCs w:val="28"/>
              </w:rPr>
            </w:pPr>
          </w:p>
        </w:tc>
      </w:tr>
      <w:tr w:rsidR="00903721" w14:paraId="6798593D" w14:textId="77777777">
        <w:trPr>
          <w:trHeight w:val="970"/>
        </w:trPr>
        <w:tc>
          <w:tcPr>
            <w:tcW w:w="867" w:type="dxa"/>
            <w:vAlign w:val="center"/>
          </w:tcPr>
          <w:p w14:paraId="0600E3EF"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10</w:t>
            </w:r>
          </w:p>
        </w:tc>
        <w:tc>
          <w:tcPr>
            <w:tcW w:w="3021" w:type="dxa"/>
            <w:vAlign w:val="center"/>
          </w:tcPr>
          <w:p w14:paraId="1E62E0F8"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张海英、林德盛、赵启君与报案人在三亚市三亚湾路的喜来登酒店商谈、签订了增资合同的现场照片、住宿单据</w:t>
            </w:r>
          </w:p>
        </w:tc>
        <w:tc>
          <w:tcPr>
            <w:tcW w:w="777" w:type="dxa"/>
            <w:vAlign w:val="center"/>
          </w:tcPr>
          <w:p w14:paraId="4D489200"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5E64369D"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84-94</w:t>
            </w:r>
          </w:p>
        </w:tc>
        <w:tc>
          <w:tcPr>
            <w:tcW w:w="3904" w:type="dxa"/>
            <w:vAlign w:val="center"/>
          </w:tcPr>
          <w:p w14:paraId="03A13E89" w14:textId="77777777" w:rsidR="00903721" w:rsidRDefault="00903721">
            <w:pPr>
              <w:spacing w:afterLines="50" w:after="156" w:line="320" w:lineRule="exact"/>
              <w:rPr>
                <w:rFonts w:ascii="仿宋" w:eastAsia="仿宋" w:hAnsi="仿宋" w:cs="仿宋"/>
                <w:kern w:val="0"/>
                <w:sz w:val="28"/>
                <w:szCs w:val="28"/>
              </w:rPr>
            </w:pPr>
          </w:p>
        </w:tc>
      </w:tr>
      <w:tr w:rsidR="00903721" w14:paraId="44F32C4C" w14:textId="77777777">
        <w:trPr>
          <w:trHeight w:val="970"/>
        </w:trPr>
        <w:tc>
          <w:tcPr>
            <w:tcW w:w="867" w:type="dxa"/>
            <w:vAlign w:val="center"/>
          </w:tcPr>
          <w:p w14:paraId="1945CD73"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lastRenderedPageBreak/>
              <w:t>11</w:t>
            </w:r>
          </w:p>
        </w:tc>
        <w:tc>
          <w:tcPr>
            <w:tcW w:w="3021" w:type="dxa"/>
            <w:vAlign w:val="center"/>
          </w:tcPr>
          <w:p w14:paraId="5D023725"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张海英身份证复印件、林德盛身份证复印件</w:t>
            </w:r>
          </w:p>
        </w:tc>
        <w:tc>
          <w:tcPr>
            <w:tcW w:w="777" w:type="dxa"/>
            <w:vAlign w:val="center"/>
          </w:tcPr>
          <w:p w14:paraId="668AAB52"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23DC9D29"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95-96</w:t>
            </w:r>
          </w:p>
        </w:tc>
        <w:tc>
          <w:tcPr>
            <w:tcW w:w="3904" w:type="dxa"/>
            <w:vAlign w:val="center"/>
          </w:tcPr>
          <w:p w14:paraId="6B835956" w14:textId="77777777" w:rsidR="00903721" w:rsidRDefault="00903721">
            <w:pPr>
              <w:spacing w:afterLines="50" w:after="156" w:line="320" w:lineRule="exact"/>
              <w:rPr>
                <w:rFonts w:ascii="仿宋" w:eastAsia="仿宋" w:hAnsi="仿宋" w:cs="仿宋"/>
                <w:kern w:val="0"/>
                <w:sz w:val="28"/>
                <w:szCs w:val="28"/>
              </w:rPr>
            </w:pPr>
          </w:p>
        </w:tc>
      </w:tr>
      <w:tr w:rsidR="00903721" w14:paraId="33D9C1DE" w14:textId="77777777">
        <w:trPr>
          <w:trHeight w:val="970"/>
        </w:trPr>
        <w:tc>
          <w:tcPr>
            <w:tcW w:w="867" w:type="dxa"/>
            <w:vAlign w:val="center"/>
          </w:tcPr>
          <w:p w14:paraId="6BF4C3AD"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12</w:t>
            </w:r>
          </w:p>
        </w:tc>
        <w:tc>
          <w:tcPr>
            <w:tcW w:w="3021" w:type="dxa"/>
            <w:vAlign w:val="center"/>
          </w:tcPr>
          <w:p w14:paraId="1E62828D"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中城汇（万宁）文化旅游发展有限公司向中城汇日月湾（海南）冲浪文化产业有限公司转账</w:t>
            </w:r>
            <w:r>
              <w:rPr>
                <w:rFonts w:ascii="仿宋" w:eastAsia="仿宋" w:hAnsi="仿宋" w:cs="仿宋"/>
                <w:kern w:val="0"/>
                <w:sz w:val="28"/>
                <w:szCs w:val="28"/>
              </w:rPr>
              <w:t>46502500</w:t>
            </w:r>
            <w:r>
              <w:rPr>
                <w:rFonts w:ascii="仿宋" w:eastAsia="仿宋" w:hAnsi="仿宋" w:cs="仿宋" w:hint="eastAsia"/>
                <w:kern w:val="0"/>
                <w:sz w:val="28"/>
                <w:szCs w:val="28"/>
              </w:rPr>
              <w:t>元的银行交易明细回单</w:t>
            </w:r>
          </w:p>
        </w:tc>
        <w:tc>
          <w:tcPr>
            <w:tcW w:w="777" w:type="dxa"/>
            <w:vAlign w:val="center"/>
          </w:tcPr>
          <w:p w14:paraId="74868C33"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7A2F741A"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97</w:t>
            </w:r>
          </w:p>
        </w:tc>
        <w:tc>
          <w:tcPr>
            <w:tcW w:w="3904" w:type="dxa"/>
            <w:vMerge w:val="restart"/>
            <w:vAlign w:val="center"/>
          </w:tcPr>
          <w:p w14:paraId="2EFA40FE"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、诱骗报案人参与交易后，赵启君先以缺乏资金为由要求报案人先行独自出资并向赵林森预付</w:t>
            </w:r>
            <w:r>
              <w:rPr>
                <w:rFonts w:ascii="仿宋" w:eastAsia="仿宋" w:hAnsi="仿宋" w:cs="仿宋" w:hint="eastAsia"/>
                <w:kern w:val="0"/>
                <w:sz w:val="28"/>
                <w:szCs w:val="28"/>
              </w:rPr>
              <w:t>4650.25</w:t>
            </w:r>
            <w:r>
              <w:rPr>
                <w:rFonts w:ascii="仿宋" w:eastAsia="仿宋" w:hAnsi="仿宋" w:cs="仿宋" w:hint="eastAsia"/>
                <w:kern w:val="0"/>
                <w:sz w:val="28"/>
                <w:szCs w:val="28"/>
              </w:rPr>
              <w:t>万元的股权款。</w:t>
            </w:r>
          </w:p>
          <w:p w14:paraId="6EC45740"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、报案人向冲浪公司注资</w:t>
            </w:r>
            <w:r>
              <w:rPr>
                <w:rFonts w:ascii="仿宋" w:eastAsia="仿宋" w:hAnsi="仿宋" w:cs="仿宋" w:hint="eastAsia"/>
                <w:kern w:val="0"/>
                <w:sz w:val="28"/>
                <w:szCs w:val="28"/>
              </w:rPr>
              <w:t>4650.25</w:t>
            </w:r>
            <w:r>
              <w:rPr>
                <w:rFonts w:ascii="仿宋" w:eastAsia="仿宋" w:hAnsi="仿宋" w:cs="仿宋" w:hint="eastAsia"/>
                <w:kern w:val="0"/>
                <w:sz w:val="28"/>
                <w:szCs w:val="28"/>
              </w:rPr>
              <w:t>万元后，冲浪公司将案涉</w:t>
            </w:r>
            <w:r>
              <w:rPr>
                <w:rFonts w:ascii="仿宋" w:eastAsia="仿宋" w:hAnsi="仿宋" w:cs="仿宋"/>
                <w:kern w:val="0"/>
                <w:sz w:val="28"/>
                <w:szCs w:val="28"/>
              </w:rPr>
              <w:t>4650.25</w:t>
            </w:r>
            <w:r>
              <w:rPr>
                <w:rFonts w:ascii="仿宋" w:eastAsia="仿宋" w:hAnsi="仿宋" w:cs="仿宋"/>
                <w:kern w:val="0"/>
                <w:sz w:val="28"/>
                <w:szCs w:val="28"/>
              </w:rPr>
              <w:t>万元</w:t>
            </w:r>
            <w:r>
              <w:rPr>
                <w:rFonts w:ascii="仿宋" w:eastAsia="仿宋" w:hAnsi="仿宋" w:cs="仿宋" w:hint="eastAsia"/>
                <w:kern w:val="0"/>
                <w:sz w:val="28"/>
                <w:szCs w:val="28"/>
              </w:rPr>
              <w:t>付款给赵林森。</w:t>
            </w:r>
          </w:p>
          <w:p w14:paraId="38FADC5F"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、随后赵启君一方拒绝出资，报案人只得自行垫资继续将</w:t>
            </w:r>
            <w:r>
              <w:rPr>
                <w:rFonts w:ascii="仿宋" w:eastAsia="仿宋" w:hAnsi="仿宋" w:cs="仿宋" w:hint="eastAsia"/>
                <w:kern w:val="0"/>
                <w:sz w:val="28"/>
                <w:szCs w:val="28"/>
              </w:rPr>
              <w:t>854</w:t>
            </w:r>
            <w:r>
              <w:rPr>
                <w:rFonts w:ascii="仿宋" w:eastAsia="仿宋" w:hAnsi="仿宋" w:cs="仿宋" w:hint="eastAsia"/>
                <w:kern w:val="0"/>
                <w:sz w:val="28"/>
                <w:szCs w:val="28"/>
              </w:rPr>
              <w:t>土地拍下。</w:t>
            </w:r>
          </w:p>
        </w:tc>
      </w:tr>
      <w:tr w:rsidR="00903721" w14:paraId="7BE17350" w14:textId="77777777">
        <w:trPr>
          <w:trHeight w:val="970"/>
        </w:trPr>
        <w:tc>
          <w:tcPr>
            <w:tcW w:w="867" w:type="dxa"/>
            <w:vAlign w:val="center"/>
          </w:tcPr>
          <w:p w14:paraId="5F159744"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13</w:t>
            </w:r>
          </w:p>
        </w:tc>
        <w:tc>
          <w:tcPr>
            <w:tcW w:w="3021" w:type="dxa"/>
            <w:vAlign w:val="center"/>
          </w:tcPr>
          <w:p w14:paraId="60CBF253"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中城汇日月湾（海南）冲浪文化产业有限公司向赵林森转账</w:t>
            </w:r>
            <w:r>
              <w:rPr>
                <w:rFonts w:ascii="仿宋" w:eastAsia="仿宋" w:hAnsi="仿宋" w:cs="仿宋"/>
                <w:kern w:val="0"/>
                <w:sz w:val="28"/>
                <w:szCs w:val="28"/>
              </w:rPr>
              <w:t>38050000</w:t>
            </w:r>
            <w:r>
              <w:rPr>
                <w:rFonts w:ascii="仿宋" w:eastAsia="仿宋" w:hAnsi="仿宋" w:cs="仿宋" w:hint="eastAsia"/>
                <w:kern w:val="0"/>
                <w:sz w:val="28"/>
                <w:szCs w:val="28"/>
              </w:rPr>
              <w:t>元的《付款审批单》</w:t>
            </w:r>
          </w:p>
        </w:tc>
        <w:tc>
          <w:tcPr>
            <w:tcW w:w="777" w:type="dxa"/>
            <w:vAlign w:val="center"/>
          </w:tcPr>
          <w:p w14:paraId="4ABF3D11"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2EF00C11"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98</w:t>
            </w:r>
          </w:p>
        </w:tc>
        <w:tc>
          <w:tcPr>
            <w:tcW w:w="3904" w:type="dxa"/>
            <w:vMerge/>
            <w:vAlign w:val="center"/>
          </w:tcPr>
          <w:p w14:paraId="5D739EB9" w14:textId="77777777" w:rsidR="00903721" w:rsidRDefault="00903721">
            <w:pPr>
              <w:spacing w:afterLines="50" w:after="156" w:line="320" w:lineRule="exact"/>
              <w:rPr>
                <w:rFonts w:ascii="仿宋" w:eastAsia="仿宋" w:hAnsi="仿宋" w:cs="仿宋"/>
                <w:kern w:val="0"/>
                <w:sz w:val="28"/>
                <w:szCs w:val="28"/>
              </w:rPr>
            </w:pPr>
          </w:p>
        </w:tc>
      </w:tr>
      <w:tr w:rsidR="00903721" w14:paraId="1C16A6AE" w14:textId="77777777">
        <w:trPr>
          <w:trHeight w:val="970"/>
        </w:trPr>
        <w:tc>
          <w:tcPr>
            <w:tcW w:w="867" w:type="dxa"/>
            <w:vAlign w:val="center"/>
          </w:tcPr>
          <w:p w14:paraId="50483EA3"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14</w:t>
            </w:r>
          </w:p>
        </w:tc>
        <w:tc>
          <w:tcPr>
            <w:tcW w:w="3021" w:type="dxa"/>
            <w:vAlign w:val="center"/>
          </w:tcPr>
          <w:p w14:paraId="4ED410D7"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赵林森委托黄博办理付款事宜的《委托书》及赵林森、黄博身份证复印件</w:t>
            </w:r>
          </w:p>
        </w:tc>
        <w:tc>
          <w:tcPr>
            <w:tcW w:w="777" w:type="dxa"/>
            <w:vAlign w:val="center"/>
          </w:tcPr>
          <w:p w14:paraId="0693B188"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73E96109"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98-100</w:t>
            </w:r>
          </w:p>
        </w:tc>
        <w:tc>
          <w:tcPr>
            <w:tcW w:w="3904" w:type="dxa"/>
            <w:vMerge/>
            <w:vAlign w:val="center"/>
          </w:tcPr>
          <w:p w14:paraId="534DF355" w14:textId="77777777" w:rsidR="00903721" w:rsidRDefault="00903721">
            <w:pPr>
              <w:spacing w:afterLines="50" w:after="156" w:line="320" w:lineRule="exact"/>
              <w:rPr>
                <w:rFonts w:ascii="仿宋" w:eastAsia="仿宋" w:hAnsi="仿宋" w:cs="仿宋"/>
                <w:kern w:val="0"/>
                <w:sz w:val="28"/>
                <w:szCs w:val="28"/>
              </w:rPr>
            </w:pPr>
          </w:p>
        </w:tc>
      </w:tr>
      <w:tr w:rsidR="00903721" w14:paraId="4CBB4BBB" w14:textId="77777777">
        <w:trPr>
          <w:trHeight w:val="970"/>
        </w:trPr>
        <w:tc>
          <w:tcPr>
            <w:tcW w:w="867" w:type="dxa"/>
            <w:vAlign w:val="center"/>
          </w:tcPr>
          <w:p w14:paraId="5731A883"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15</w:t>
            </w:r>
          </w:p>
        </w:tc>
        <w:tc>
          <w:tcPr>
            <w:tcW w:w="3021" w:type="dxa"/>
            <w:vAlign w:val="center"/>
          </w:tcPr>
          <w:p w14:paraId="4C485BE9"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赵林森《债权转让付款函》</w:t>
            </w:r>
          </w:p>
        </w:tc>
        <w:tc>
          <w:tcPr>
            <w:tcW w:w="777" w:type="dxa"/>
            <w:vAlign w:val="center"/>
          </w:tcPr>
          <w:p w14:paraId="1322ADC2"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672C3E36"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101</w:t>
            </w:r>
          </w:p>
        </w:tc>
        <w:tc>
          <w:tcPr>
            <w:tcW w:w="3904" w:type="dxa"/>
            <w:vMerge/>
            <w:vAlign w:val="center"/>
          </w:tcPr>
          <w:p w14:paraId="4E5B78B2" w14:textId="77777777" w:rsidR="00903721" w:rsidRDefault="00903721">
            <w:pPr>
              <w:spacing w:afterLines="50" w:after="156" w:line="320" w:lineRule="exact"/>
              <w:rPr>
                <w:rFonts w:ascii="仿宋" w:eastAsia="仿宋" w:hAnsi="仿宋" w:cs="仿宋"/>
                <w:kern w:val="0"/>
                <w:sz w:val="28"/>
                <w:szCs w:val="28"/>
              </w:rPr>
            </w:pPr>
          </w:p>
        </w:tc>
      </w:tr>
      <w:tr w:rsidR="00903721" w14:paraId="0B888369" w14:textId="77777777">
        <w:trPr>
          <w:trHeight w:val="970"/>
        </w:trPr>
        <w:tc>
          <w:tcPr>
            <w:tcW w:w="867" w:type="dxa"/>
            <w:vAlign w:val="center"/>
          </w:tcPr>
          <w:p w14:paraId="28E70B04"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16</w:t>
            </w:r>
          </w:p>
        </w:tc>
        <w:tc>
          <w:tcPr>
            <w:tcW w:w="3021" w:type="dxa"/>
            <w:vAlign w:val="center"/>
          </w:tcPr>
          <w:p w14:paraId="7CC2C57D"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赵林森《收条》</w:t>
            </w:r>
          </w:p>
        </w:tc>
        <w:tc>
          <w:tcPr>
            <w:tcW w:w="777" w:type="dxa"/>
            <w:vAlign w:val="center"/>
          </w:tcPr>
          <w:p w14:paraId="27667B13"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4C9FDAFF"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102</w:t>
            </w:r>
          </w:p>
        </w:tc>
        <w:tc>
          <w:tcPr>
            <w:tcW w:w="3904" w:type="dxa"/>
            <w:vMerge/>
            <w:vAlign w:val="center"/>
          </w:tcPr>
          <w:p w14:paraId="0B059088" w14:textId="77777777" w:rsidR="00903721" w:rsidRDefault="00903721">
            <w:pPr>
              <w:spacing w:afterLines="50" w:after="156" w:line="320" w:lineRule="exact"/>
              <w:rPr>
                <w:rFonts w:ascii="仿宋" w:eastAsia="仿宋" w:hAnsi="仿宋" w:cs="仿宋"/>
                <w:kern w:val="0"/>
                <w:sz w:val="28"/>
                <w:szCs w:val="28"/>
              </w:rPr>
            </w:pPr>
          </w:p>
        </w:tc>
      </w:tr>
      <w:tr w:rsidR="00903721" w14:paraId="3FA41302" w14:textId="77777777">
        <w:trPr>
          <w:trHeight w:val="970"/>
        </w:trPr>
        <w:tc>
          <w:tcPr>
            <w:tcW w:w="867" w:type="dxa"/>
            <w:vAlign w:val="center"/>
          </w:tcPr>
          <w:p w14:paraId="0CA4E1C7"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17</w:t>
            </w:r>
          </w:p>
        </w:tc>
        <w:tc>
          <w:tcPr>
            <w:tcW w:w="3021" w:type="dxa"/>
            <w:vAlign w:val="center"/>
          </w:tcPr>
          <w:p w14:paraId="399EF072"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中城汇日月湾（海南）冲浪文化产业有限公司向赵林森分</w:t>
            </w:r>
            <w:r>
              <w:rPr>
                <w:rFonts w:ascii="仿宋" w:eastAsia="仿宋" w:hAnsi="仿宋" w:cs="仿宋"/>
                <w:kern w:val="0"/>
                <w:sz w:val="28"/>
                <w:szCs w:val="28"/>
              </w:rPr>
              <w:t>2</w:t>
            </w:r>
            <w:r>
              <w:rPr>
                <w:rFonts w:ascii="仿宋" w:eastAsia="仿宋" w:hAnsi="仿宋" w:cs="仿宋" w:hint="eastAsia"/>
                <w:kern w:val="0"/>
                <w:sz w:val="28"/>
                <w:szCs w:val="28"/>
              </w:rPr>
              <w:t>笔转账共</w:t>
            </w:r>
            <w:r>
              <w:rPr>
                <w:rFonts w:ascii="仿宋" w:eastAsia="仿宋" w:hAnsi="仿宋" w:cs="仿宋"/>
                <w:kern w:val="0"/>
                <w:sz w:val="28"/>
                <w:szCs w:val="28"/>
              </w:rPr>
              <w:t>38050000</w:t>
            </w:r>
            <w:r>
              <w:rPr>
                <w:rFonts w:ascii="仿宋" w:eastAsia="仿宋" w:hAnsi="仿宋" w:cs="仿宋" w:hint="eastAsia"/>
                <w:kern w:val="0"/>
                <w:sz w:val="28"/>
                <w:szCs w:val="28"/>
              </w:rPr>
              <w:t>元的银行《结算业务申请书》《银行回单》</w:t>
            </w:r>
          </w:p>
        </w:tc>
        <w:tc>
          <w:tcPr>
            <w:tcW w:w="777" w:type="dxa"/>
            <w:vAlign w:val="center"/>
          </w:tcPr>
          <w:p w14:paraId="3FED7702"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55720FCE"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102-104</w:t>
            </w:r>
          </w:p>
        </w:tc>
        <w:tc>
          <w:tcPr>
            <w:tcW w:w="3904" w:type="dxa"/>
            <w:vMerge/>
            <w:vAlign w:val="center"/>
          </w:tcPr>
          <w:p w14:paraId="71FF319F" w14:textId="77777777" w:rsidR="00903721" w:rsidRDefault="00903721">
            <w:pPr>
              <w:spacing w:afterLines="50" w:after="156" w:line="320" w:lineRule="exact"/>
              <w:rPr>
                <w:rFonts w:ascii="仿宋" w:eastAsia="仿宋" w:hAnsi="仿宋" w:cs="仿宋"/>
                <w:kern w:val="0"/>
                <w:sz w:val="28"/>
                <w:szCs w:val="28"/>
              </w:rPr>
            </w:pPr>
          </w:p>
        </w:tc>
      </w:tr>
      <w:tr w:rsidR="00903721" w14:paraId="3F257E61" w14:textId="77777777">
        <w:trPr>
          <w:trHeight w:val="970"/>
        </w:trPr>
        <w:tc>
          <w:tcPr>
            <w:tcW w:w="867" w:type="dxa"/>
            <w:vAlign w:val="center"/>
          </w:tcPr>
          <w:p w14:paraId="145DDD85"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18</w:t>
            </w:r>
          </w:p>
        </w:tc>
        <w:tc>
          <w:tcPr>
            <w:tcW w:w="3021" w:type="dxa"/>
            <w:vAlign w:val="center"/>
          </w:tcPr>
          <w:p w14:paraId="6DCA0280"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中城汇日月湾（海南）冲浪文化产业有限公司向赵林森转账</w:t>
            </w:r>
            <w:r>
              <w:rPr>
                <w:rFonts w:ascii="仿宋" w:eastAsia="仿宋" w:hAnsi="仿宋" w:cs="仿宋"/>
                <w:kern w:val="0"/>
                <w:sz w:val="28"/>
                <w:szCs w:val="28"/>
              </w:rPr>
              <w:t>8452500</w:t>
            </w:r>
            <w:r>
              <w:rPr>
                <w:rFonts w:ascii="仿宋" w:eastAsia="仿宋" w:hAnsi="仿宋" w:cs="仿宋" w:hint="eastAsia"/>
                <w:kern w:val="0"/>
                <w:sz w:val="28"/>
                <w:szCs w:val="28"/>
              </w:rPr>
              <w:t>元的《付款审批单》</w:t>
            </w:r>
          </w:p>
        </w:tc>
        <w:tc>
          <w:tcPr>
            <w:tcW w:w="777" w:type="dxa"/>
            <w:vAlign w:val="center"/>
          </w:tcPr>
          <w:p w14:paraId="075A6374"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5CE71EBE"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104</w:t>
            </w:r>
          </w:p>
        </w:tc>
        <w:tc>
          <w:tcPr>
            <w:tcW w:w="3904" w:type="dxa"/>
            <w:vMerge/>
            <w:vAlign w:val="center"/>
          </w:tcPr>
          <w:p w14:paraId="1E98C925" w14:textId="77777777" w:rsidR="00903721" w:rsidRDefault="00903721">
            <w:pPr>
              <w:spacing w:afterLines="50" w:after="156" w:line="320" w:lineRule="exact"/>
              <w:rPr>
                <w:rFonts w:ascii="仿宋" w:eastAsia="仿宋" w:hAnsi="仿宋" w:cs="仿宋"/>
                <w:kern w:val="0"/>
                <w:sz w:val="28"/>
                <w:szCs w:val="28"/>
              </w:rPr>
            </w:pPr>
          </w:p>
        </w:tc>
      </w:tr>
      <w:tr w:rsidR="00903721" w14:paraId="559360F0" w14:textId="77777777">
        <w:trPr>
          <w:trHeight w:val="970"/>
        </w:trPr>
        <w:tc>
          <w:tcPr>
            <w:tcW w:w="867" w:type="dxa"/>
            <w:vAlign w:val="center"/>
          </w:tcPr>
          <w:p w14:paraId="1EF6E041"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19</w:t>
            </w:r>
          </w:p>
        </w:tc>
        <w:tc>
          <w:tcPr>
            <w:tcW w:w="3021" w:type="dxa"/>
            <w:vAlign w:val="center"/>
          </w:tcPr>
          <w:p w14:paraId="5194DD29"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赵林森委托黄博办理付款事宜的《委托书》及赵林森、黄博身份证复印件</w:t>
            </w:r>
          </w:p>
        </w:tc>
        <w:tc>
          <w:tcPr>
            <w:tcW w:w="777" w:type="dxa"/>
            <w:vAlign w:val="center"/>
          </w:tcPr>
          <w:p w14:paraId="4306EC47"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70B08251"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105</w:t>
            </w:r>
          </w:p>
        </w:tc>
        <w:tc>
          <w:tcPr>
            <w:tcW w:w="3904" w:type="dxa"/>
            <w:vMerge/>
            <w:vAlign w:val="center"/>
          </w:tcPr>
          <w:p w14:paraId="6CBA470B" w14:textId="77777777" w:rsidR="00903721" w:rsidRDefault="00903721">
            <w:pPr>
              <w:spacing w:afterLines="50" w:after="156" w:line="320" w:lineRule="exact"/>
              <w:rPr>
                <w:rFonts w:ascii="仿宋" w:eastAsia="仿宋" w:hAnsi="仿宋" w:cs="仿宋"/>
                <w:kern w:val="0"/>
                <w:sz w:val="28"/>
                <w:szCs w:val="28"/>
              </w:rPr>
            </w:pPr>
          </w:p>
        </w:tc>
      </w:tr>
      <w:tr w:rsidR="00903721" w14:paraId="284C3FD2" w14:textId="77777777">
        <w:trPr>
          <w:trHeight w:val="970"/>
        </w:trPr>
        <w:tc>
          <w:tcPr>
            <w:tcW w:w="867" w:type="dxa"/>
            <w:vAlign w:val="center"/>
          </w:tcPr>
          <w:p w14:paraId="629B2A79"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20</w:t>
            </w:r>
          </w:p>
        </w:tc>
        <w:tc>
          <w:tcPr>
            <w:tcW w:w="3021" w:type="dxa"/>
            <w:vAlign w:val="center"/>
          </w:tcPr>
          <w:p w14:paraId="6E72A7F9"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赵林森《债权转让付款函》</w:t>
            </w:r>
          </w:p>
        </w:tc>
        <w:tc>
          <w:tcPr>
            <w:tcW w:w="777" w:type="dxa"/>
            <w:vAlign w:val="center"/>
          </w:tcPr>
          <w:p w14:paraId="28E67815"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516D4A7D"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106</w:t>
            </w:r>
          </w:p>
        </w:tc>
        <w:tc>
          <w:tcPr>
            <w:tcW w:w="3904" w:type="dxa"/>
            <w:vMerge/>
            <w:vAlign w:val="center"/>
          </w:tcPr>
          <w:p w14:paraId="12CAEDD7" w14:textId="77777777" w:rsidR="00903721" w:rsidRDefault="00903721">
            <w:pPr>
              <w:spacing w:afterLines="50" w:after="156" w:line="320" w:lineRule="exact"/>
              <w:rPr>
                <w:rFonts w:ascii="仿宋" w:eastAsia="仿宋" w:hAnsi="仿宋" w:cs="仿宋"/>
                <w:kern w:val="0"/>
                <w:sz w:val="28"/>
                <w:szCs w:val="28"/>
              </w:rPr>
            </w:pPr>
          </w:p>
        </w:tc>
      </w:tr>
      <w:tr w:rsidR="00903721" w14:paraId="2C834A42" w14:textId="77777777">
        <w:trPr>
          <w:trHeight w:val="970"/>
        </w:trPr>
        <w:tc>
          <w:tcPr>
            <w:tcW w:w="867" w:type="dxa"/>
            <w:vAlign w:val="center"/>
          </w:tcPr>
          <w:p w14:paraId="3E3A0E81"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lastRenderedPageBreak/>
              <w:t>21</w:t>
            </w:r>
          </w:p>
        </w:tc>
        <w:tc>
          <w:tcPr>
            <w:tcW w:w="3021" w:type="dxa"/>
            <w:vAlign w:val="center"/>
          </w:tcPr>
          <w:p w14:paraId="6CDEFBC4"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赵林森《收条》</w:t>
            </w:r>
          </w:p>
        </w:tc>
        <w:tc>
          <w:tcPr>
            <w:tcW w:w="777" w:type="dxa"/>
            <w:vAlign w:val="center"/>
          </w:tcPr>
          <w:p w14:paraId="30930209"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73358333"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107</w:t>
            </w:r>
          </w:p>
        </w:tc>
        <w:tc>
          <w:tcPr>
            <w:tcW w:w="3904" w:type="dxa"/>
            <w:vMerge/>
            <w:vAlign w:val="center"/>
          </w:tcPr>
          <w:p w14:paraId="0D162087" w14:textId="77777777" w:rsidR="00903721" w:rsidRDefault="00903721">
            <w:pPr>
              <w:spacing w:afterLines="50" w:after="156" w:line="320" w:lineRule="exact"/>
              <w:rPr>
                <w:rFonts w:ascii="仿宋" w:eastAsia="仿宋" w:hAnsi="仿宋" w:cs="仿宋"/>
                <w:kern w:val="0"/>
                <w:sz w:val="28"/>
                <w:szCs w:val="28"/>
              </w:rPr>
            </w:pPr>
          </w:p>
        </w:tc>
      </w:tr>
      <w:tr w:rsidR="00903721" w14:paraId="2FC8F8F7" w14:textId="77777777">
        <w:trPr>
          <w:trHeight w:val="970"/>
        </w:trPr>
        <w:tc>
          <w:tcPr>
            <w:tcW w:w="867" w:type="dxa"/>
            <w:vAlign w:val="center"/>
          </w:tcPr>
          <w:p w14:paraId="57CD44A1"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lastRenderedPageBreak/>
              <w:t>22</w:t>
            </w:r>
          </w:p>
        </w:tc>
        <w:tc>
          <w:tcPr>
            <w:tcW w:w="3021" w:type="dxa"/>
            <w:vAlign w:val="center"/>
          </w:tcPr>
          <w:p w14:paraId="26F897A8"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中城汇日月湾（海南）冲浪文化产业有限公司向赵林森转账</w:t>
            </w:r>
            <w:r>
              <w:rPr>
                <w:rFonts w:ascii="仿宋" w:eastAsia="仿宋" w:hAnsi="仿宋" w:cs="仿宋" w:hint="eastAsia"/>
                <w:kern w:val="0"/>
                <w:sz w:val="28"/>
                <w:szCs w:val="28"/>
              </w:rPr>
              <w:t>8452500</w:t>
            </w:r>
            <w:r>
              <w:rPr>
                <w:rFonts w:ascii="仿宋" w:eastAsia="仿宋" w:hAnsi="仿宋" w:cs="仿宋" w:hint="eastAsia"/>
                <w:kern w:val="0"/>
                <w:sz w:val="28"/>
                <w:szCs w:val="28"/>
              </w:rPr>
              <w:t>元的银行《结算业务申请书》</w:t>
            </w:r>
          </w:p>
        </w:tc>
        <w:tc>
          <w:tcPr>
            <w:tcW w:w="777" w:type="dxa"/>
            <w:vAlign w:val="center"/>
          </w:tcPr>
          <w:p w14:paraId="0C530D87"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37551BA8"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107-108</w:t>
            </w:r>
          </w:p>
        </w:tc>
        <w:tc>
          <w:tcPr>
            <w:tcW w:w="3904" w:type="dxa"/>
            <w:vMerge/>
            <w:vAlign w:val="center"/>
          </w:tcPr>
          <w:p w14:paraId="5BA1B1B7" w14:textId="77777777" w:rsidR="00903721" w:rsidRDefault="00903721">
            <w:pPr>
              <w:spacing w:afterLines="50" w:after="156" w:line="320" w:lineRule="exact"/>
              <w:rPr>
                <w:rFonts w:ascii="仿宋" w:eastAsia="仿宋" w:hAnsi="仿宋" w:cs="仿宋"/>
                <w:kern w:val="0"/>
                <w:sz w:val="28"/>
                <w:szCs w:val="28"/>
              </w:rPr>
            </w:pPr>
          </w:p>
        </w:tc>
      </w:tr>
      <w:tr w:rsidR="00903721" w14:paraId="0681CEAE" w14:textId="77777777">
        <w:trPr>
          <w:trHeight w:val="970"/>
        </w:trPr>
        <w:tc>
          <w:tcPr>
            <w:tcW w:w="867" w:type="dxa"/>
            <w:vAlign w:val="center"/>
          </w:tcPr>
          <w:p w14:paraId="04DBEB8A"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23</w:t>
            </w:r>
          </w:p>
        </w:tc>
        <w:tc>
          <w:tcPr>
            <w:tcW w:w="3021" w:type="dxa"/>
            <w:vAlign w:val="center"/>
          </w:tcPr>
          <w:p w14:paraId="3AD6335A"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湖北省黄冈中级人民法院（</w:t>
            </w:r>
            <w:r>
              <w:rPr>
                <w:rFonts w:ascii="仿宋" w:eastAsia="仿宋" w:hAnsi="仿宋" w:cs="仿宋" w:hint="eastAsia"/>
                <w:kern w:val="0"/>
                <w:sz w:val="28"/>
                <w:szCs w:val="28"/>
              </w:rPr>
              <w:t>2017</w:t>
            </w:r>
            <w:r>
              <w:rPr>
                <w:rFonts w:ascii="仿宋" w:eastAsia="仿宋" w:hAnsi="仿宋" w:cs="仿宋" w:hint="eastAsia"/>
                <w:kern w:val="0"/>
                <w:sz w:val="28"/>
                <w:szCs w:val="28"/>
              </w:rPr>
              <w:t>）鄂</w:t>
            </w:r>
            <w:r>
              <w:rPr>
                <w:rFonts w:ascii="仿宋" w:eastAsia="仿宋" w:hAnsi="仿宋" w:cs="仿宋" w:hint="eastAsia"/>
                <w:kern w:val="0"/>
                <w:sz w:val="28"/>
                <w:szCs w:val="28"/>
              </w:rPr>
              <w:t>11</w:t>
            </w:r>
            <w:r>
              <w:rPr>
                <w:rFonts w:ascii="仿宋" w:eastAsia="仿宋" w:hAnsi="仿宋" w:cs="仿宋" w:hint="eastAsia"/>
                <w:kern w:val="0"/>
                <w:sz w:val="28"/>
                <w:szCs w:val="28"/>
              </w:rPr>
              <w:t>民初</w:t>
            </w:r>
            <w:r>
              <w:rPr>
                <w:rFonts w:ascii="仿宋" w:eastAsia="仿宋" w:hAnsi="仿宋" w:cs="仿宋" w:hint="eastAsia"/>
                <w:kern w:val="0"/>
                <w:sz w:val="28"/>
                <w:szCs w:val="28"/>
              </w:rPr>
              <w:t>156</w:t>
            </w:r>
            <w:r>
              <w:rPr>
                <w:rFonts w:ascii="仿宋" w:eastAsia="仿宋" w:hAnsi="仿宋" w:cs="仿宋" w:hint="eastAsia"/>
                <w:kern w:val="0"/>
                <w:sz w:val="28"/>
                <w:szCs w:val="28"/>
              </w:rPr>
              <w:t>号案件，赵林森《民事诉状》《证据目录》</w:t>
            </w:r>
          </w:p>
        </w:tc>
        <w:tc>
          <w:tcPr>
            <w:tcW w:w="777" w:type="dxa"/>
            <w:vAlign w:val="center"/>
          </w:tcPr>
          <w:p w14:paraId="28D74364"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30F8CD38"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109-111</w:t>
            </w:r>
          </w:p>
        </w:tc>
        <w:tc>
          <w:tcPr>
            <w:tcW w:w="3904" w:type="dxa"/>
            <w:vAlign w:val="center"/>
          </w:tcPr>
          <w:p w14:paraId="5EAF1248"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hint="eastAsia"/>
                <w:kern w:val="0"/>
                <w:sz w:val="28"/>
                <w:szCs w:val="28"/>
              </w:rPr>
              <w:t>2017</w:t>
            </w:r>
            <w:r>
              <w:rPr>
                <w:rFonts w:ascii="仿宋" w:eastAsia="仿宋" w:hAnsi="仿宋" w:cs="仿宋" w:hint="eastAsia"/>
                <w:kern w:val="0"/>
                <w:sz w:val="28"/>
                <w:szCs w:val="28"/>
              </w:rPr>
              <w:t>年，赵启君使用赵林森的名义，以其此前伪造的《债权转让合同》作为证据起诉冲浪公司，谎称冲浪公司用</w:t>
            </w:r>
            <w:r>
              <w:rPr>
                <w:rFonts w:ascii="仿宋" w:eastAsia="仿宋" w:hAnsi="仿宋" w:cs="仿宋" w:hint="eastAsia"/>
                <w:kern w:val="0"/>
                <w:sz w:val="28"/>
                <w:szCs w:val="28"/>
              </w:rPr>
              <w:t>1.1</w:t>
            </w:r>
            <w:r>
              <w:rPr>
                <w:rFonts w:ascii="仿宋" w:eastAsia="仿宋" w:hAnsi="仿宋" w:cs="仿宋" w:hint="eastAsia"/>
                <w:kern w:val="0"/>
                <w:sz w:val="28"/>
                <w:szCs w:val="28"/>
              </w:rPr>
              <w:t>亿元购买赵林森债权，要求报案人支付</w:t>
            </w:r>
            <w:r>
              <w:rPr>
                <w:rFonts w:ascii="仿宋" w:eastAsia="仿宋" w:hAnsi="仿宋" w:cs="仿宋" w:hint="eastAsia"/>
                <w:kern w:val="0"/>
                <w:sz w:val="28"/>
                <w:szCs w:val="28"/>
              </w:rPr>
              <w:t>6349.75</w:t>
            </w:r>
            <w:r>
              <w:rPr>
                <w:rFonts w:ascii="仿宋" w:eastAsia="仿宋" w:hAnsi="仿宋" w:cs="仿宋" w:hint="eastAsia"/>
                <w:kern w:val="0"/>
                <w:sz w:val="28"/>
                <w:szCs w:val="28"/>
              </w:rPr>
              <w:t>万元和</w:t>
            </w:r>
            <w:r>
              <w:rPr>
                <w:rFonts w:ascii="仿宋" w:eastAsia="仿宋" w:hAnsi="仿宋" w:cs="仿宋" w:hint="eastAsia"/>
                <w:kern w:val="0"/>
                <w:sz w:val="28"/>
                <w:szCs w:val="28"/>
              </w:rPr>
              <w:t>1000</w:t>
            </w:r>
            <w:r>
              <w:rPr>
                <w:rFonts w:ascii="仿宋" w:eastAsia="仿宋" w:hAnsi="仿宋" w:cs="仿宋" w:hint="eastAsia"/>
                <w:kern w:val="0"/>
                <w:sz w:val="28"/>
                <w:szCs w:val="28"/>
              </w:rPr>
              <w:t>万元违约金。</w:t>
            </w:r>
          </w:p>
        </w:tc>
      </w:tr>
      <w:tr w:rsidR="00903721" w14:paraId="6C6D5AC5" w14:textId="77777777">
        <w:trPr>
          <w:trHeight w:val="970"/>
        </w:trPr>
        <w:tc>
          <w:tcPr>
            <w:tcW w:w="867" w:type="dxa"/>
            <w:vAlign w:val="center"/>
          </w:tcPr>
          <w:p w14:paraId="0548FBD9"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24</w:t>
            </w:r>
          </w:p>
        </w:tc>
        <w:tc>
          <w:tcPr>
            <w:tcW w:w="3021" w:type="dxa"/>
            <w:vAlign w:val="center"/>
          </w:tcPr>
          <w:p w14:paraId="03261AAB"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湖北省黄冈中级人民法院（</w:t>
            </w:r>
            <w:r>
              <w:rPr>
                <w:rFonts w:ascii="仿宋" w:eastAsia="仿宋" w:hAnsi="仿宋" w:cs="仿宋" w:hint="eastAsia"/>
                <w:kern w:val="0"/>
                <w:sz w:val="28"/>
                <w:szCs w:val="28"/>
              </w:rPr>
              <w:t>2017</w:t>
            </w:r>
            <w:r>
              <w:rPr>
                <w:rFonts w:ascii="仿宋" w:eastAsia="仿宋" w:hAnsi="仿宋" w:cs="仿宋" w:hint="eastAsia"/>
                <w:kern w:val="0"/>
                <w:sz w:val="28"/>
                <w:szCs w:val="28"/>
              </w:rPr>
              <w:t>）鄂</w:t>
            </w:r>
            <w:r>
              <w:rPr>
                <w:rFonts w:ascii="仿宋" w:eastAsia="仿宋" w:hAnsi="仿宋" w:cs="仿宋" w:hint="eastAsia"/>
                <w:kern w:val="0"/>
                <w:sz w:val="28"/>
                <w:szCs w:val="28"/>
              </w:rPr>
              <w:t>11</w:t>
            </w:r>
            <w:r>
              <w:rPr>
                <w:rFonts w:ascii="仿宋" w:eastAsia="仿宋" w:hAnsi="仿宋" w:cs="仿宋" w:hint="eastAsia"/>
                <w:kern w:val="0"/>
                <w:sz w:val="28"/>
                <w:szCs w:val="28"/>
              </w:rPr>
              <w:t>民初</w:t>
            </w:r>
            <w:r>
              <w:rPr>
                <w:rFonts w:ascii="仿宋" w:eastAsia="仿宋" w:hAnsi="仿宋" w:cs="仿宋" w:hint="eastAsia"/>
                <w:kern w:val="0"/>
                <w:sz w:val="28"/>
                <w:szCs w:val="28"/>
              </w:rPr>
              <w:t>156</w:t>
            </w:r>
            <w:r>
              <w:rPr>
                <w:rFonts w:ascii="仿宋" w:eastAsia="仿宋" w:hAnsi="仿宋" w:cs="仿宋" w:hint="eastAsia"/>
                <w:kern w:val="0"/>
                <w:sz w:val="28"/>
                <w:szCs w:val="28"/>
              </w:rPr>
              <w:t>号案件，赵林森向法院提交的其私下与冲浪公司前身——海南日月湾冲浪文化产业投资有限公司签订的《债权转让合同》</w:t>
            </w:r>
          </w:p>
        </w:tc>
        <w:tc>
          <w:tcPr>
            <w:tcW w:w="777" w:type="dxa"/>
            <w:vAlign w:val="center"/>
          </w:tcPr>
          <w:p w14:paraId="16567945"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2D2853B4"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112-113</w:t>
            </w:r>
          </w:p>
        </w:tc>
        <w:tc>
          <w:tcPr>
            <w:tcW w:w="3904" w:type="dxa"/>
            <w:vAlign w:val="center"/>
          </w:tcPr>
          <w:p w14:paraId="6271D399"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hint="eastAsia"/>
                <w:kern w:val="0"/>
                <w:sz w:val="28"/>
                <w:szCs w:val="28"/>
              </w:rPr>
              <w:t>赵启君、赵林森伪造了《债权转让合同》，虚构了</w:t>
            </w:r>
            <w:r>
              <w:rPr>
                <w:rFonts w:ascii="仿宋" w:eastAsia="仿宋" w:hAnsi="仿宋" w:cs="仿宋" w:hint="eastAsia"/>
                <w:kern w:val="0"/>
                <w:sz w:val="28"/>
                <w:szCs w:val="28"/>
              </w:rPr>
              <w:t>1.1</w:t>
            </w:r>
            <w:r>
              <w:rPr>
                <w:rFonts w:ascii="仿宋" w:eastAsia="仿宋" w:hAnsi="仿宋" w:cs="仿宋" w:hint="eastAsia"/>
                <w:kern w:val="0"/>
                <w:sz w:val="28"/>
                <w:szCs w:val="28"/>
              </w:rPr>
              <w:t>亿元债权。</w:t>
            </w:r>
          </w:p>
        </w:tc>
      </w:tr>
      <w:tr w:rsidR="00903721" w14:paraId="18C368B7" w14:textId="77777777">
        <w:trPr>
          <w:trHeight w:val="970"/>
        </w:trPr>
        <w:tc>
          <w:tcPr>
            <w:tcW w:w="867" w:type="dxa"/>
            <w:vAlign w:val="center"/>
          </w:tcPr>
          <w:p w14:paraId="717256A6"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25</w:t>
            </w:r>
          </w:p>
        </w:tc>
        <w:tc>
          <w:tcPr>
            <w:tcW w:w="3021" w:type="dxa"/>
            <w:vAlign w:val="center"/>
          </w:tcPr>
          <w:p w14:paraId="134A5385"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湖北省黄冈中级人民法院（</w:t>
            </w:r>
            <w:r>
              <w:rPr>
                <w:rFonts w:ascii="仿宋" w:eastAsia="仿宋" w:hAnsi="仿宋" w:cs="仿宋" w:hint="eastAsia"/>
                <w:kern w:val="0"/>
                <w:sz w:val="28"/>
                <w:szCs w:val="28"/>
              </w:rPr>
              <w:t>2017</w:t>
            </w:r>
            <w:r>
              <w:rPr>
                <w:rFonts w:ascii="仿宋" w:eastAsia="仿宋" w:hAnsi="仿宋" w:cs="仿宋" w:hint="eastAsia"/>
                <w:kern w:val="0"/>
                <w:sz w:val="28"/>
                <w:szCs w:val="28"/>
              </w:rPr>
              <w:t>）鄂</w:t>
            </w:r>
            <w:r>
              <w:rPr>
                <w:rFonts w:ascii="仿宋" w:eastAsia="仿宋" w:hAnsi="仿宋" w:cs="仿宋" w:hint="eastAsia"/>
                <w:kern w:val="0"/>
                <w:sz w:val="28"/>
                <w:szCs w:val="28"/>
              </w:rPr>
              <w:t>11</w:t>
            </w:r>
            <w:r>
              <w:rPr>
                <w:rFonts w:ascii="仿宋" w:eastAsia="仿宋" w:hAnsi="仿宋" w:cs="仿宋" w:hint="eastAsia"/>
                <w:kern w:val="0"/>
                <w:sz w:val="28"/>
                <w:szCs w:val="28"/>
              </w:rPr>
              <w:t>民初</w:t>
            </w:r>
            <w:r>
              <w:rPr>
                <w:rFonts w:ascii="仿宋" w:eastAsia="仿宋" w:hAnsi="仿宋" w:cs="仿宋" w:hint="eastAsia"/>
                <w:kern w:val="0"/>
                <w:sz w:val="28"/>
                <w:szCs w:val="28"/>
              </w:rPr>
              <w:t>156</w:t>
            </w:r>
            <w:r>
              <w:rPr>
                <w:rFonts w:ascii="仿宋" w:eastAsia="仿宋" w:hAnsi="仿宋" w:cs="仿宋" w:hint="eastAsia"/>
                <w:kern w:val="0"/>
                <w:sz w:val="28"/>
                <w:szCs w:val="28"/>
              </w:rPr>
              <w:t>号案件，《传票》《应诉通知书》《举证通知书》《民事判决书》</w:t>
            </w:r>
          </w:p>
        </w:tc>
        <w:tc>
          <w:tcPr>
            <w:tcW w:w="777" w:type="dxa"/>
            <w:vAlign w:val="center"/>
          </w:tcPr>
          <w:p w14:paraId="45063808"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5BA92F59"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114-132</w:t>
            </w:r>
          </w:p>
        </w:tc>
        <w:tc>
          <w:tcPr>
            <w:tcW w:w="3904" w:type="dxa"/>
            <w:vMerge w:val="restart"/>
            <w:vAlign w:val="center"/>
          </w:tcPr>
          <w:p w14:paraId="2F60F189"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hint="eastAsia"/>
                <w:kern w:val="0"/>
                <w:sz w:val="28"/>
                <w:szCs w:val="28"/>
              </w:rPr>
              <w:t>赵林森起诉冲浪公司后，黄冈中院受理案件并决赵林森胜诉。</w:t>
            </w:r>
          </w:p>
        </w:tc>
      </w:tr>
      <w:tr w:rsidR="00903721" w14:paraId="06A42C79" w14:textId="77777777">
        <w:trPr>
          <w:trHeight w:val="970"/>
        </w:trPr>
        <w:tc>
          <w:tcPr>
            <w:tcW w:w="867" w:type="dxa"/>
            <w:vAlign w:val="center"/>
          </w:tcPr>
          <w:p w14:paraId="08E4A153"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26</w:t>
            </w:r>
          </w:p>
        </w:tc>
        <w:tc>
          <w:tcPr>
            <w:tcW w:w="3021" w:type="dxa"/>
            <w:vAlign w:val="center"/>
          </w:tcPr>
          <w:p w14:paraId="1C967BD5"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湖北省黄冈中级人民法院（</w:t>
            </w:r>
            <w:r>
              <w:rPr>
                <w:rFonts w:ascii="仿宋" w:eastAsia="仿宋" w:hAnsi="仿宋" w:cs="仿宋" w:hint="eastAsia"/>
                <w:kern w:val="0"/>
                <w:sz w:val="28"/>
                <w:szCs w:val="28"/>
              </w:rPr>
              <w:t>2017</w:t>
            </w:r>
            <w:r>
              <w:rPr>
                <w:rFonts w:ascii="仿宋" w:eastAsia="仿宋" w:hAnsi="仿宋" w:cs="仿宋" w:hint="eastAsia"/>
                <w:kern w:val="0"/>
                <w:sz w:val="28"/>
                <w:szCs w:val="28"/>
              </w:rPr>
              <w:t>）鄂</w:t>
            </w:r>
            <w:r>
              <w:rPr>
                <w:rFonts w:ascii="仿宋" w:eastAsia="仿宋" w:hAnsi="仿宋" w:cs="仿宋" w:hint="eastAsia"/>
                <w:kern w:val="0"/>
                <w:sz w:val="28"/>
                <w:szCs w:val="28"/>
              </w:rPr>
              <w:t>11</w:t>
            </w:r>
            <w:r>
              <w:rPr>
                <w:rFonts w:ascii="仿宋" w:eastAsia="仿宋" w:hAnsi="仿宋" w:cs="仿宋" w:hint="eastAsia"/>
                <w:kern w:val="0"/>
                <w:sz w:val="28"/>
                <w:szCs w:val="28"/>
              </w:rPr>
              <w:t>民初</w:t>
            </w:r>
            <w:r>
              <w:rPr>
                <w:rFonts w:ascii="仿宋" w:eastAsia="仿宋" w:hAnsi="仿宋" w:cs="仿宋" w:hint="eastAsia"/>
                <w:kern w:val="0"/>
                <w:sz w:val="28"/>
                <w:szCs w:val="28"/>
              </w:rPr>
              <w:t>156</w:t>
            </w:r>
            <w:r>
              <w:rPr>
                <w:rFonts w:ascii="仿宋" w:eastAsia="仿宋" w:hAnsi="仿宋" w:cs="仿宋" w:hint="eastAsia"/>
                <w:kern w:val="0"/>
                <w:sz w:val="28"/>
                <w:szCs w:val="28"/>
              </w:rPr>
              <w:t>号案，中城汇日月湾（海南）冲浪文化产业有限公司《民事答辩状》《代理词》《质证意见》</w:t>
            </w:r>
          </w:p>
        </w:tc>
        <w:tc>
          <w:tcPr>
            <w:tcW w:w="777" w:type="dxa"/>
            <w:vAlign w:val="center"/>
          </w:tcPr>
          <w:p w14:paraId="7600C7FE"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5F0348A2"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133-143</w:t>
            </w:r>
          </w:p>
        </w:tc>
        <w:tc>
          <w:tcPr>
            <w:tcW w:w="3904" w:type="dxa"/>
            <w:vMerge/>
            <w:vAlign w:val="center"/>
          </w:tcPr>
          <w:p w14:paraId="12051063" w14:textId="77777777" w:rsidR="00903721" w:rsidRDefault="00903721">
            <w:pPr>
              <w:spacing w:afterLines="50" w:after="156" w:line="320" w:lineRule="exact"/>
              <w:rPr>
                <w:rFonts w:ascii="仿宋" w:eastAsia="仿宋" w:hAnsi="仿宋" w:cs="仿宋"/>
                <w:kern w:val="0"/>
                <w:sz w:val="28"/>
                <w:szCs w:val="28"/>
              </w:rPr>
            </w:pPr>
          </w:p>
        </w:tc>
      </w:tr>
      <w:tr w:rsidR="00903721" w14:paraId="2CF6318A" w14:textId="77777777">
        <w:trPr>
          <w:trHeight w:val="970"/>
        </w:trPr>
        <w:tc>
          <w:tcPr>
            <w:tcW w:w="867" w:type="dxa"/>
            <w:vAlign w:val="center"/>
          </w:tcPr>
          <w:p w14:paraId="435CCE5A"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27</w:t>
            </w:r>
          </w:p>
        </w:tc>
        <w:tc>
          <w:tcPr>
            <w:tcW w:w="3021" w:type="dxa"/>
            <w:vAlign w:val="center"/>
          </w:tcPr>
          <w:p w14:paraId="365F3F80"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湖北高院（</w:t>
            </w:r>
            <w:r>
              <w:rPr>
                <w:rFonts w:ascii="仿宋" w:eastAsia="仿宋" w:hAnsi="仿宋" w:cs="仿宋"/>
                <w:kern w:val="0"/>
                <w:sz w:val="28"/>
                <w:szCs w:val="28"/>
              </w:rPr>
              <w:t>2016</w:t>
            </w:r>
            <w:r>
              <w:rPr>
                <w:rFonts w:ascii="仿宋" w:eastAsia="仿宋" w:hAnsi="仿宋" w:cs="仿宋" w:hint="eastAsia"/>
                <w:kern w:val="0"/>
                <w:sz w:val="28"/>
                <w:szCs w:val="28"/>
              </w:rPr>
              <w:t>）鄂执异</w:t>
            </w:r>
            <w:r>
              <w:rPr>
                <w:rFonts w:ascii="仿宋" w:eastAsia="仿宋" w:hAnsi="仿宋" w:cs="仿宋"/>
                <w:kern w:val="0"/>
                <w:sz w:val="28"/>
                <w:szCs w:val="28"/>
              </w:rPr>
              <w:t>1</w:t>
            </w:r>
            <w:r>
              <w:rPr>
                <w:rFonts w:ascii="仿宋" w:eastAsia="仿宋" w:hAnsi="仿宋" w:cs="仿宋" w:hint="eastAsia"/>
                <w:kern w:val="0"/>
                <w:sz w:val="28"/>
                <w:szCs w:val="28"/>
              </w:rPr>
              <w:t>号、</w:t>
            </w:r>
            <w:r>
              <w:rPr>
                <w:rFonts w:ascii="仿宋" w:eastAsia="仿宋" w:hAnsi="仿宋" w:cs="仿宋"/>
                <w:kern w:val="0"/>
                <w:sz w:val="28"/>
                <w:szCs w:val="28"/>
              </w:rPr>
              <w:t>2</w:t>
            </w:r>
            <w:r>
              <w:rPr>
                <w:rFonts w:ascii="仿宋" w:eastAsia="仿宋" w:hAnsi="仿宋" w:cs="仿宋" w:hint="eastAsia"/>
                <w:kern w:val="0"/>
                <w:sz w:val="28"/>
                <w:szCs w:val="28"/>
              </w:rPr>
              <w:t>号《执行裁定书》</w:t>
            </w:r>
          </w:p>
        </w:tc>
        <w:tc>
          <w:tcPr>
            <w:tcW w:w="777" w:type="dxa"/>
            <w:vAlign w:val="center"/>
          </w:tcPr>
          <w:p w14:paraId="2DFA289E"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63C2FEDD"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144-148</w:t>
            </w:r>
          </w:p>
        </w:tc>
        <w:tc>
          <w:tcPr>
            <w:tcW w:w="3904" w:type="dxa"/>
            <w:vMerge w:val="restart"/>
            <w:vAlign w:val="center"/>
          </w:tcPr>
          <w:p w14:paraId="3E3551F6"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hint="eastAsia"/>
                <w:kern w:val="0"/>
                <w:sz w:val="28"/>
                <w:szCs w:val="28"/>
              </w:rPr>
              <w:t>在购买</w:t>
            </w:r>
            <w:r>
              <w:rPr>
                <w:rFonts w:ascii="仿宋" w:eastAsia="仿宋" w:hAnsi="仿宋" w:cs="仿宋"/>
                <w:kern w:val="0"/>
                <w:sz w:val="28"/>
                <w:szCs w:val="28"/>
              </w:rPr>
              <w:t>00007</w:t>
            </w:r>
            <w:r>
              <w:rPr>
                <w:rFonts w:ascii="仿宋" w:eastAsia="仿宋" w:hAnsi="仿宋" w:cs="仿宋" w:hint="eastAsia"/>
                <w:kern w:val="0"/>
                <w:sz w:val="28"/>
                <w:szCs w:val="28"/>
              </w:rPr>
              <w:t>号案的虚假债权后，报案人进入了该案的执行程序，参与了涉案土地的竞拍。</w:t>
            </w:r>
          </w:p>
        </w:tc>
      </w:tr>
      <w:tr w:rsidR="00903721" w14:paraId="28109871" w14:textId="77777777">
        <w:trPr>
          <w:trHeight w:val="970"/>
        </w:trPr>
        <w:tc>
          <w:tcPr>
            <w:tcW w:w="867" w:type="dxa"/>
            <w:vAlign w:val="center"/>
          </w:tcPr>
          <w:p w14:paraId="18D7C04B"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28</w:t>
            </w:r>
          </w:p>
        </w:tc>
        <w:tc>
          <w:tcPr>
            <w:tcW w:w="3021" w:type="dxa"/>
            <w:vAlign w:val="center"/>
          </w:tcPr>
          <w:p w14:paraId="1CAB0C83"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湖北高院（</w:t>
            </w:r>
            <w:r>
              <w:rPr>
                <w:rFonts w:ascii="仿宋" w:eastAsia="仿宋" w:hAnsi="仿宋" w:cs="仿宋"/>
                <w:kern w:val="0"/>
                <w:sz w:val="28"/>
                <w:szCs w:val="28"/>
              </w:rPr>
              <w:t>2015</w:t>
            </w:r>
            <w:r>
              <w:rPr>
                <w:rFonts w:ascii="仿宋" w:eastAsia="仿宋" w:hAnsi="仿宋" w:cs="仿宋" w:hint="eastAsia"/>
                <w:kern w:val="0"/>
                <w:sz w:val="28"/>
                <w:szCs w:val="28"/>
              </w:rPr>
              <w:t>）鄂执字第</w:t>
            </w:r>
            <w:r>
              <w:rPr>
                <w:rFonts w:ascii="仿宋" w:eastAsia="仿宋" w:hAnsi="仿宋" w:cs="仿宋"/>
                <w:kern w:val="0"/>
                <w:sz w:val="28"/>
                <w:szCs w:val="28"/>
              </w:rPr>
              <w:t>00018-3</w:t>
            </w:r>
            <w:r>
              <w:rPr>
                <w:rFonts w:ascii="仿宋" w:eastAsia="仿宋" w:hAnsi="仿宋" w:cs="仿宋" w:hint="eastAsia"/>
                <w:kern w:val="0"/>
                <w:sz w:val="28"/>
                <w:szCs w:val="28"/>
              </w:rPr>
              <w:t>号《执行裁定书》</w:t>
            </w:r>
          </w:p>
        </w:tc>
        <w:tc>
          <w:tcPr>
            <w:tcW w:w="777" w:type="dxa"/>
            <w:vAlign w:val="center"/>
          </w:tcPr>
          <w:p w14:paraId="0D4EDC41"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1F64781B"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149-150</w:t>
            </w:r>
          </w:p>
        </w:tc>
        <w:tc>
          <w:tcPr>
            <w:tcW w:w="3904" w:type="dxa"/>
            <w:vMerge/>
            <w:vAlign w:val="center"/>
          </w:tcPr>
          <w:p w14:paraId="680C4B8A" w14:textId="77777777" w:rsidR="00903721" w:rsidRDefault="00903721">
            <w:pPr>
              <w:spacing w:afterLines="50" w:after="156" w:line="320" w:lineRule="exact"/>
              <w:rPr>
                <w:rFonts w:ascii="仿宋" w:eastAsia="仿宋" w:hAnsi="仿宋" w:cs="仿宋"/>
                <w:kern w:val="0"/>
                <w:sz w:val="28"/>
                <w:szCs w:val="28"/>
              </w:rPr>
            </w:pPr>
          </w:p>
        </w:tc>
      </w:tr>
      <w:tr w:rsidR="00903721" w14:paraId="077078AF" w14:textId="77777777">
        <w:trPr>
          <w:trHeight w:val="970"/>
        </w:trPr>
        <w:tc>
          <w:tcPr>
            <w:tcW w:w="867" w:type="dxa"/>
            <w:vAlign w:val="center"/>
          </w:tcPr>
          <w:p w14:paraId="6102254F"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lastRenderedPageBreak/>
              <w:t>29</w:t>
            </w:r>
          </w:p>
        </w:tc>
        <w:tc>
          <w:tcPr>
            <w:tcW w:w="3021" w:type="dxa"/>
            <w:vAlign w:val="center"/>
          </w:tcPr>
          <w:p w14:paraId="7AFED2E9"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湖北高院鄂执字第</w:t>
            </w:r>
            <w:r>
              <w:rPr>
                <w:rFonts w:ascii="仿宋" w:eastAsia="仿宋" w:hAnsi="仿宋" w:cs="仿宋" w:hint="eastAsia"/>
                <w:kern w:val="0"/>
                <w:sz w:val="28"/>
                <w:szCs w:val="28"/>
              </w:rPr>
              <w:t>00018-3</w:t>
            </w:r>
            <w:r>
              <w:rPr>
                <w:rFonts w:ascii="仿宋" w:eastAsia="仿宋" w:hAnsi="仿宋" w:cs="仿宋" w:hint="eastAsia"/>
                <w:kern w:val="0"/>
                <w:sz w:val="28"/>
                <w:szCs w:val="28"/>
              </w:rPr>
              <w:t>号《协助执行通知书》《送达回证》</w:t>
            </w:r>
          </w:p>
        </w:tc>
        <w:tc>
          <w:tcPr>
            <w:tcW w:w="777" w:type="dxa"/>
            <w:vAlign w:val="center"/>
          </w:tcPr>
          <w:p w14:paraId="4F25CFF5"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637DF72F"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151-152</w:t>
            </w:r>
          </w:p>
        </w:tc>
        <w:tc>
          <w:tcPr>
            <w:tcW w:w="3904" w:type="dxa"/>
            <w:vMerge/>
            <w:vAlign w:val="center"/>
          </w:tcPr>
          <w:p w14:paraId="360FFD0F" w14:textId="77777777" w:rsidR="00903721" w:rsidRDefault="00903721">
            <w:pPr>
              <w:spacing w:afterLines="50" w:after="156" w:line="320" w:lineRule="exact"/>
              <w:rPr>
                <w:rFonts w:ascii="仿宋" w:eastAsia="仿宋" w:hAnsi="仿宋" w:cs="仿宋"/>
                <w:kern w:val="0"/>
                <w:sz w:val="28"/>
                <w:szCs w:val="28"/>
              </w:rPr>
            </w:pPr>
          </w:p>
        </w:tc>
      </w:tr>
      <w:tr w:rsidR="00903721" w14:paraId="3DEB64AF" w14:textId="77777777">
        <w:trPr>
          <w:trHeight w:val="970"/>
        </w:trPr>
        <w:tc>
          <w:tcPr>
            <w:tcW w:w="867" w:type="dxa"/>
            <w:vAlign w:val="center"/>
          </w:tcPr>
          <w:p w14:paraId="314EB12B"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lastRenderedPageBreak/>
              <w:t>30</w:t>
            </w:r>
          </w:p>
        </w:tc>
        <w:tc>
          <w:tcPr>
            <w:tcW w:w="3021" w:type="dxa"/>
            <w:vAlign w:val="center"/>
          </w:tcPr>
          <w:p w14:paraId="2CD3605C" w14:textId="77777777" w:rsidR="00903721" w:rsidRDefault="0055365C">
            <w:pPr>
              <w:spacing w:line="320" w:lineRule="exact"/>
              <w:rPr>
                <w:rFonts w:ascii="仿宋" w:eastAsia="仿宋" w:hAnsi="仿宋" w:cs="仿宋"/>
                <w:kern w:val="0"/>
                <w:sz w:val="28"/>
                <w:szCs w:val="28"/>
              </w:rPr>
            </w:pPr>
            <w:r>
              <w:rPr>
                <w:rFonts w:ascii="仿宋" w:eastAsia="仿宋" w:hAnsi="仿宋" w:cs="仿宋" w:hint="eastAsia"/>
                <w:kern w:val="0"/>
                <w:sz w:val="28"/>
                <w:szCs w:val="28"/>
              </w:rPr>
              <w:t>湖北高院（</w:t>
            </w:r>
            <w:r>
              <w:rPr>
                <w:rFonts w:ascii="仿宋" w:eastAsia="仿宋" w:hAnsi="仿宋" w:cs="仿宋"/>
                <w:kern w:val="0"/>
                <w:sz w:val="28"/>
                <w:szCs w:val="28"/>
              </w:rPr>
              <w:t>2020</w:t>
            </w:r>
            <w:r>
              <w:rPr>
                <w:rFonts w:ascii="仿宋" w:eastAsia="仿宋" w:hAnsi="仿宋" w:cs="仿宋" w:hint="eastAsia"/>
                <w:kern w:val="0"/>
                <w:sz w:val="28"/>
                <w:szCs w:val="28"/>
              </w:rPr>
              <w:t>）鄂执</w:t>
            </w:r>
            <w:r>
              <w:rPr>
                <w:rFonts w:ascii="仿宋" w:eastAsia="仿宋" w:hAnsi="仿宋" w:cs="仿宋"/>
                <w:kern w:val="0"/>
                <w:sz w:val="28"/>
                <w:szCs w:val="28"/>
              </w:rPr>
              <w:t>5</w:t>
            </w:r>
            <w:r>
              <w:rPr>
                <w:rFonts w:ascii="仿宋" w:eastAsia="仿宋" w:hAnsi="仿宋" w:cs="仿宋" w:hint="eastAsia"/>
                <w:kern w:val="0"/>
                <w:sz w:val="28"/>
                <w:szCs w:val="28"/>
              </w:rPr>
              <w:t>号《执行裁定书》《执行通知书》</w:t>
            </w:r>
          </w:p>
        </w:tc>
        <w:tc>
          <w:tcPr>
            <w:tcW w:w="777" w:type="dxa"/>
            <w:vAlign w:val="center"/>
          </w:tcPr>
          <w:p w14:paraId="17C6B891" w14:textId="77777777" w:rsidR="00903721" w:rsidRDefault="00903721">
            <w:pPr>
              <w:spacing w:line="320" w:lineRule="exact"/>
              <w:jc w:val="center"/>
              <w:rPr>
                <w:rFonts w:ascii="仿宋" w:eastAsia="仿宋" w:hAnsi="仿宋" w:cs="仿宋"/>
                <w:kern w:val="0"/>
                <w:sz w:val="28"/>
                <w:szCs w:val="28"/>
              </w:rPr>
            </w:pPr>
          </w:p>
        </w:tc>
        <w:tc>
          <w:tcPr>
            <w:tcW w:w="1281" w:type="dxa"/>
            <w:vAlign w:val="center"/>
          </w:tcPr>
          <w:p w14:paraId="55DEBCF5" w14:textId="77777777" w:rsidR="00903721" w:rsidRDefault="0055365C">
            <w:pPr>
              <w:spacing w:line="320" w:lineRule="exact"/>
              <w:jc w:val="center"/>
              <w:rPr>
                <w:rFonts w:ascii="仿宋" w:eastAsia="仿宋" w:hAnsi="仿宋" w:cs="仿宋"/>
                <w:kern w:val="0"/>
                <w:sz w:val="28"/>
                <w:szCs w:val="28"/>
              </w:rPr>
            </w:pPr>
            <w:r>
              <w:rPr>
                <w:rFonts w:ascii="仿宋" w:eastAsia="仿宋" w:hAnsi="仿宋" w:cs="仿宋"/>
                <w:kern w:val="0"/>
                <w:sz w:val="28"/>
                <w:szCs w:val="28"/>
              </w:rPr>
              <w:t>153-156</w:t>
            </w:r>
          </w:p>
        </w:tc>
        <w:tc>
          <w:tcPr>
            <w:tcW w:w="3904" w:type="dxa"/>
            <w:vAlign w:val="center"/>
          </w:tcPr>
          <w:p w14:paraId="70EEB96E" w14:textId="77777777" w:rsidR="00903721" w:rsidRDefault="0055365C">
            <w:pPr>
              <w:spacing w:afterLines="50" w:after="156" w:line="320" w:lineRule="exact"/>
              <w:rPr>
                <w:rFonts w:ascii="仿宋" w:eastAsia="仿宋" w:hAnsi="仿宋" w:cs="仿宋"/>
                <w:kern w:val="0"/>
                <w:sz w:val="28"/>
                <w:szCs w:val="28"/>
              </w:rPr>
            </w:pPr>
            <w:r>
              <w:rPr>
                <w:rFonts w:ascii="仿宋" w:eastAsia="仿宋" w:hAnsi="仿宋" w:cs="仿宋" w:hint="eastAsia"/>
                <w:kern w:val="0"/>
                <w:sz w:val="28"/>
                <w:szCs w:val="28"/>
              </w:rPr>
              <w:t>在最高院认定</w:t>
            </w:r>
            <w:r>
              <w:rPr>
                <w:rFonts w:ascii="仿宋" w:eastAsia="仿宋" w:hAnsi="仿宋" w:cs="仿宋"/>
                <w:kern w:val="0"/>
                <w:sz w:val="28"/>
                <w:szCs w:val="28"/>
              </w:rPr>
              <w:t>00007</w:t>
            </w:r>
            <w:r>
              <w:rPr>
                <w:rFonts w:ascii="仿宋" w:eastAsia="仿宋" w:hAnsi="仿宋" w:cs="仿宋" w:hint="eastAsia"/>
                <w:kern w:val="0"/>
                <w:sz w:val="28"/>
                <w:szCs w:val="28"/>
              </w:rPr>
              <w:t>案系虚假诉讼后，报案人因</w:t>
            </w:r>
            <w:r>
              <w:rPr>
                <w:rFonts w:ascii="仿宋" w:eastAsia="仿宋" w:hAnsi="仿宋" w:cs="仿宋"/>
                <w:kern w:val="0"/>
                <w:sz w:val="28"/>
                <w:szCs w:val="28"/>
              </w:rPr>
              <w:t>00007</w:t>
            </w:r>
            <w:r>
              <w:rPr>
                <w:rFonts w:ascii="仿宋" w:eastAsia="仿宋" w:hAnsi="仿宋" w:cs="仿宋" w:hint="eastAsia"/>
                <w:kern w:val="0"/>
                <w:sz w:val="28"/>
                <w:szCs w:val="28"/>
              </w:rPr>
              <w:t>案拍下的案涉土地被法院执行回转，土地又被退回至一桥公司名下，报案人花费四千余万购买的债权，又投入两个多亿建设后，已血本无归。</w:t>
            </w:r>
          </w:p>
        </w:tc>
      </w:tr>
    </w:tbl>
    <w:p w14:paraId="51AC1D4A" w14:textId="77777777" w:rsidR="00903721" w:rsidRDefault="00903721">
      <w:pPr>
        <w:snapToGrid w:val="0"/>
        <w:ind w:firstLineChars="234" w:firstLine="564"/>
        <w:rPr>
          <w:rFonts w:ascii="宋体" w:eastAsia="宋体" w:hAnsi="宋体" w:cs="宋体"/>
          <w:b/>
          <w:bCs/>
          <w:sz w:val="24"/>
        </w:rPr>
      </w:pPr>
    </w:p>
    <w:p w14:paraId="7D7AD7A8" w14:textId="77777777" w:rsidR="00903721" w:rsidRDefault="00903721">
      <w:pPr>
        <w:snapToGrid w:val="0"/>
        <w:ind w:firstLineChars="234" w:firstLine="564"/>
        <w:rPr>
          <w:rFonts w:ascii="宋体" w:eastAsia="宋体" w:hAnsi="宋体" w:cs="宋体"/>
          <w:b/>
          <w:bCs/>
          <w:sz w:val="24"/>
        </w:rPr>
      </w:pPr>
    </w:p>
    <w:p w14:paraId="1BC76BBC" w14:textId="77777777" w:rsidR="00903721" w:rsidRDefault="00903721">
      <w:pPr>
        <w:spacing w:line="530" w:lineRule="exact"/>
      </w:pPr>
    </w:p>
    <w:p w14:paraId="529DAC4C" w14:textId="77777777" w:rsidR="00903721" w:rsidRDefault="00903721">
      <w:pPr>
        <w:spacing w:line="530" w:lineRule="exact"/>
      </w:pPr>
    </w:p>
    <w:p w14:paraId="382B4809" w14:textId="77777777" w:rsidR="00903721" w:rsidRDefault="00903721">
      <w:pPr>
        <w:rPr>
          <w:rFonts w:asciiTheme="minorEastAsia" w:hAnsiTheme="minorEastAsia"/>
          <w:b/>
          <w:sz w:val="24"/>
          <w:szCs w:val="24"/>
        </w:rPr>
      </w:pPr>
    </w:p>
    <w:sectPr w:rsidR="009037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3DAC8" w14:textId="77777777" w:rsidR="0055365C" w:rsidRDefault="0055365C">
      <w:r>
        <w:separator/>
      </w:r>
    </w:p>
  </w:endnote>
  <w:endnote w:type="continuationSeparator" w:id="0">
    <w:p w14:paraId="0618A0A3" w14:textId="77777777" w:rsidR="0055365C" w:rsidRDefault="0055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ngti SC Bold">
    <w:altName w:val="宋体"/>
    <w:charset w:val="86"/>
    <w:family w:val="auto"/>
    <w:pitch w:val="default"/>
    <w:sig w:usb0="00000000" w:usb1="00000000" w:usb2="00000000" w:usb3="00000000" w:csb0="0016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84"/>
    </w:sdtPr>
    <w:sdtEndPr/>
    <w:sdtContent>
      <w:p w14:paraId="6925D9D6" w14:textId="4E2DD97C" w:rsidR="00903721" w:rsidRDefault="0055365C">
        <w:pPr>
          <w:pStyle w:val="a3"/>
          <w:jc w:val="center"/>
        </w:pPr>
        <w:r>
          <w:fldChar w:fldCharType="begin"/>
        </w:r>
        <w:r>
          <w:instrText xml:space="preserve"> PAGE   \* MERGEFORMAT </w:instrText>
        </w:r>
        <w:r>
          <w:fldChar w:fldCharType="separate"/>
        </w:r>
        <w:r w:rsidR="00D61CC7" w:rsidRPr="00D61CC7">
          <w:rPr>
            <w:noProof/>
            <w:lang w:val="zh-CN"/>
          </w:rPr>
          <w:t>7</w:t>
        </w:r>
        <w:r>
          <w:fldChar w:fldCharType="end"/>
        </w:r>
      </w:p>
    </w:sdtContent>
  </w:sdt>
  <w:p w14:paraId="0E0C166D" w14:textId="77777777" w:rsidR="00903721" w:rsidRDefault="0090372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21C0A" w14:textId="77777777" w:rsidR="0055365C" w:rsidRDefault="0055365C">
      <w:r>
        <w:separator/>
      </w:r>
    </w:p>
  </w:footnote>
  <w:footnote w:type="continuationSeparator" w:id="0">
    <w:p w14:paraId="66E02EBB" w14:textId="77777777" w:rsidR="0055365C" w:rsidRDefault="005536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FE3798"/>
    <w:multiLevelType w:val="singleLevel"/>
    <w:tmpl w:val="95FE3798"/>
    <w:lvl w:ilvl="0">
      <w:start w:val="1"/>
      <w:numFmt w:val="bullet"/>
      <w:lvlText w:val=""/>
      <w:lvlJc w:val="left"/>
      <w:pPr>
        <w:tabs>
          <w:tab w:val="left" w:pos="840"/>
        </w:tabs>
        <w:ind w:left="1260" w:hanging="420"/>
      </w:pPr>
      <w:rPr>
        <w:rFonts w:ascii="Wingdings" w:hAnsi="Wingdings" w:hint="default"/>
        <w:sz w:val="16"/>
        <w:szCs w:val="28"/>
      </w:rPr>
    </w:lvl>
  </w:abstractNum>
  <w:abstractNum w:abstractNumId="1" w15:restartNumberingAfterBreak="0">
    <w:nsid w:val="447D7E6A"/>
    <w:multiLevelType w:val="singleLevel"/>
    <w:tmpl w:val="447D7E6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7BEB"/>
    <w:rsid w:val="00024BEC"/>
    <w:rsid w:val="00025E1E"/>
    <w:rsid w:val="00057C2E"/>
    <w:rsid w:val="000B7357"/>
    <w:rsid w:val="000E55A9"/>
    <w:rsid w:val="000F7849"/>
    <w:rsid w:val="00165175"/>
    <w:rsid w:val="001A7AC9"/>
    <w:rsid w:val="001B2956"/>
    <w:rsid w:val="001D5C84"/>
    <w:rsid w:val="002767D1"/>
    <w:rsid w:val="002D1963"/>
    <w:rsid w:val="0032407C"/>
    <w:rsid w:val="00333718"/>
    <w:rsid w:val="00354EEF"/>
    <w:rsid w:val="003F0DFB"/>
    <w:rsid w:val="003F772D"/>
    <w:rsid w:val="003F790B"/>
    <w:rsid w:val="004358DF"/>
    <w:rsid w:val="004440ED"/>
    <w:rsid w:val="00484A06"/>
    <w:rsid w:val="004D7072"/>
    <w:rsid w:val="00546074"/>
    <w:rsid w:val="0055365C"/>
    <w:rsid w:val="00566BA4"/>
    <w:rsid w:val="005B6239"/>
    <w:rsid w:val="005C7A9F"/>
    <w:rsid w:val="00650E3E"/>
    <w:rsid w:val="006C71DF"/>
    <w:rsid w:val="006E5DA8"/>
    <w:rsid w:val="00715809"/>
    <w:rsid w:val="007267B3"/>
    <w:rsid w:val="007F590D"/>
    <w:rsid w:val="00810DDD"/>
    <w:rsid w:val="008B1A5D"/>
    <w:rsid w:val="00903721"/>
    <w:rsid w:val="009852E1"/>
    <w:rsid w:val="009C2621"/>
    <w:rsid w:val="009E5AF7"/>
    <w:rsid w:val="009F6161"/>
    <w:rsid w:val="00A118B9"/>
    <w:rsid w:val="00A96C36"/>
    <w:rsid w:val="00AA44CF"/>
    <w:rsid w:val="00B55A78"/>
    <w:rsid w:val="00B723B6"/>
    <w:rsid w:val="00BE2C42"/>
    <w:rsid w:val="00C31FE3"/>
    <w:rsid w:val="00C4033F"/>
    <w:rsid w:val="00C76C61"/>
    <w:rsid w:val="00CE2627"/>
    <w:rsid w:val="00D13AF8"/>
    <w:rsid w:val="00D61CC7"/>
    <w:rsid w:val="00E27361"/>
    <w:rsid w:val="00E83BBD"/>
    <w:rsid w:val="00EB0CD7"/>
    <w:rsid w:val="00ED5985"/>
    <w:rsid w:val="00F0335D"/>
    <w:rsid w:val="00F14632"/>
    <w:rsid w:val="00F27BEB"/>
    <w:rsid w:val="00F90F82"/>
    <w:rsid w:val="1949296B"/>
    <w:rsid w:val="2C251BC9"/>
    <w:rsid w:val="30D77A58"/>
    <w:rsid w:val="5572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81D0"/>
  <w15:docId w15:val="{247F4DBE-3CE7-4CE9-A734-5F076AFB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semiHidden/>
    <w:rPr>
      <w:sz w:val="18"/>
      <w:szCs w:val="18"/>
    </w:rPr>
  </w:style>
  <w:style w:type="paragraph" w:customStyle="1" w:styleId="1">
    <w:name w:val="法律正文1"/>
    <w:basedOn w:val="a"/>
    <w:qFormat/>
    <w:pPr>
      <w:spacing w:line="520" w:lineRule="exact"/>
      <w:ind w:firstLineChars="200" w:firstLine="560"/>
    </w:pPr>
    <w:rPr>
      <w:rFonts w:eastAsia="仿宋"/>
      <w:sz w:val="28"/>
      <w:szCs w:val="24"/>
    </w:rPr>
  </w:style>
  <w:style w:type="paragraph" w:customStyle="1" w:styleId="a9">
    <w:name w:val="法律小标题"/>
    <w:basedOn w:val="1"/>
    <w:next w:val="1"/>
    <w:qFormat/>
    <w:pPr>
      <w:spacing w:beforeLines="50"/>
      <w:ind w:firstLine="720"/>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22</Pages>
  <Words>2243</Words>
  <Characters>12786</Characters>
  <Application>Microsoft Office Word</Application>
  <DocSecurity>0</DocSecurity>
  <Lines>106</Lines>
  <Paragraphs>29</Paragraphs>
  <ScaleCrop>false</ScaleCrop>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2025-03-16T06:17:00Z</dcterms:created>
  <dcterms:modified xsi:type="dcterms:W3CDTF">2025-03-21T03:26:00Z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eyJoZGlkIjoiNWNmZjU4NDcxNjZkN2EwNDY1OGExYjlhNjJlNzA4NzMifQ==</vt:lpwstr>
  </property>
  <property fmtid="{D5CDD505-2E9C-101B-9397-08002B2CF9AE}" pid="3" name="KSOProductBuildVer">
    <vt:lpwstr>2052-12.1.0.20305</vt:lpwstr>
  </property>
  <property fmtid="{D5CDD505-2E9C-101B-9397-08002B2CF9AE}" pid="4" name="ICV">
    <vt:lpwstr>D3EF17389F63404B909A0F4642968424_12</vt:lpwstr>
  </property>
</Properties>
</file>